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3" w:type="dxa"/>
        <w:tblLook w:val="04A0"/>
      </w:tblPr>
      <w:tblGrid>
        <w:gridCol w:w="680"/>
        <w:gridCol w:w="8320"/>
      </w:tblGrid>
      <w:tr w:rsidR="00283C67" w:rsidRPr="00EA33CB" w:rsidTr="00E918D6">
        <w:trPr>
          <w:trHeight w:val="390"/>
        </w:trPr>
        <w:tc>
          <w:tcPr>
            <w:tcW w:w="680" w:type="dxa"/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vAlign w:val="bottom"/>
          </w:tcPr>
          <w:p w:rsidR="00283C67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283C67" w:rsidRPr="00261B12" w:rsidRDefault="00283C67" w:rsidP="00E918D6">
            <w:pPr>
              <w:spacing w:after="0" w:line="240" w:lineRule="auto"/>
              <w:ind w:left="-64" w:right="372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261B12">
              <w:rPr>
                <w:b/>
                <w:color w:val="000000"/>
                <w:szCs w:val="28"/>
                <w:lang w:eastAsia="ru-RU"/>
              </w:rPr>
              <w:t>МЕСТА</w:t>
            </w:r>
          </w:p>
          <w:p w:rsidR="00283C67" w:rsidRPr="00261B12" w:rsidRDefault="00283C67" w:rsidP="00E918D6">
            <w:pPr>
              <w:spacing w:after="0" w:line="240" w:lineRule="auto"/>
              <w:ind w:left="-64" w:right="372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261B12">
              <w:rPr>
                <w:b/>
                <w:color w:val="000000"/>
                <w:szCs w:val="28"/>
                <w:lang w:eastAsia="ru-RU"/>
              </w:rPr>
              <w:t xml:space="preserve">добычи (вылова) горбуши с использованием </w:t>
            </w:r>
            <w:proofErr w:type="spellStart"/>
            <w:r w:rsidRPr="00261B12">
              <w:rPr>
                <w:b/>
                <w:color w:val="000000"/>
                <w:szCs w:val="28"/>
                <w:lang w:eastAsia="ru-RU"/>
              </w:rPr>
              <w:t>удебных</w:t>
            </w:r>
            <w:proofErr w:type="spellEnd"/>
            <w:r w:rsidRPr="00261B12">
              <w:rPr>
                <w:b/>
                <w:color w:val="000000"/>
                <w:szCs w:val="28"/>
                <w:lang w:eastAsia="ru-RU"/>
              </w:rPr>
              <w:t xml:space="preserve"> орудий </w:t>
            </w:r>
            <w:r>
              <w:rPr>
                <w:b/>
                <w:color w:val="000000"/>
                <w:szCs w:val="28"/>
                <w:lang w:eastAsia="ru-RU"/>
              </w:rPr>
              <w:br/>
            </w:r>
            <w:r w:rsidRPr="00261B12">
              <w:rPr>
                <w:b/>
                <w:color w:val="000000"/>
                <w:szCs w:val="28"/>
                <w:lang w:eastAsia="ru-RU"/>
              </w:rPr>
              <w:t xml:space="preserve">добычи (вылова) в прилегающих к территории Сахалинской области внутренних морских водах Российской Федерации </w:t>
            </w:r>
            <w:r>
              <w:rPr>
                <w:b/>
                <w:color w:val="000000"/>
                <w:szCs w:val="28"/>
                <w:lang w:eastAsia="ru-RU"/>
              </w:rPr>
              <w:br/>
            </w:r>
            <w:r w:rsidRPr="00261B12">
              <w:rPr>
                <w:b/>
                <w:color w:val="000000"/>
                <w:szCs w:val="28"/>
                <w:lang w:eastAsia="ru-RU"/>
              </w:rPr>
              <w:t>и территориальном море Российской Федерации</w:t>
            </w:r>
          </w:p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83C67" w:rsidRPr="00EA33CB" w:rsidTr="00E918D6">
        <w:trPr>
          <w:trHeight w:val="74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color w:val="7030A0"/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Городской округ «</w:t>
            </w:r>
            <w:proofErr w:type="spellStart"/>
            <w:r w:rsidRPr="00EA33CB">
              <w:rPr>
                <w:szCs w:val="28"/>
                <w:lang w:eastAsia="ru-RU"/>
              </w:rPr>
              <w:t>Охинский</w:t>
            </w:r>
            <w:proofErr w:type="spellEnd"/>
            <w:r w:rsidRPr="00EA33CB">
              <w:rPr>
                <w:szCs w:val="28"/>
                <w:lang w:eastAsia="ru-RU"/>
              </w:rPr>
              <w:t>» (восточное побережье о</w:t>
            </w:r>
            <w:r>
              <w:rPr>
                <w:szCs w:val="28"/>
                <w:lang w:eastAsia="ru-RU"/>
              </w:rPr>
              <w:t>строва</w:t>
            </w:r>
            <w:r w:rsidRPr="00EA33CB">
              <w:rPr>
                <w:szCs w:val="28"/>
                <w:lang w:eastAsia="ru-RU"/>
              </w:rPr>
              <w:t xml:space="preserve"> Сахалин)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 xml:space="preserve">Залив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Коленду</w:t>
            </w:r>
            <w:proofErr w:type="spellEnd"/>
            <w:r w:rsidRPr="00EA33CB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ru-RU"/>
              </w:rPr>
              <w:t xml:space="preserve">- </w:t>
            </w:r>
            <w:r w:rsidRPr="00EA33CB">
              <w:rPr>
                <w:color w:val="000000"/>
                <w:szCs w:val="28"/>
                <w:lang w:eastAsia="ru-RU"/>
              </w:rPr>
              <w:t xml:space="preserve">залив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Пильтун</w:t>
            </w:r>
            <w:proofErr w:type="spellEnd"/>
            <w:r w:rsidRPr="00EA33CB">
              <w:rPr>
                <w:color w:val="000000"/>
                <w:szCs w:val="28"/>
                <w:lang w:eastAsia="ru-RU"/>
              </w:rPr>
              <w:t xml:space="preserve"> (входной фарватер)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F94226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Городской округ «</w:t>
            </w:r>
            <w:proofErr w:type="spellStart"/>
            <w:r w:rsidRPr="00EA33CB">
              <w:rPr>
                <w:szCs w:val="28"/>
                <w:lang w:eastAsia="ru-RU"/>
              </w:rPr>
              <w:t>Охинский</w:t>
            </w:r>
            <w:proofErr w:type="spellEnd"/>
            <w:r w:rsidRPr="00EA33CB">
              <w:rPr>
                <w:szCs w:val="28"/>
                <w:lang w:eastAsia="ru-RU"/>
              </w:rPr>
              <w:t>» (западное побережье о</w:t>
            </w:r>
            <w:r>
              <w:rPr>
                <w:szCs w:val="28"/>
                <w:lang w:eastAsia="ru-RU"/>
              </w:rPr>
              <w:t>строва</w:t>
            </w:r>
            <w:r w:rsidRPr="00EA33CB">
              <w:rPr>
                <w:szCs w:val="28"/>
                <w:lang w:eastAsia="ru-RU"/>
              </w:rPr>
              <w:t xml:space="preserve"> Сахалин)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 xml:space="preserve">от мыса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Иль-Ых</w:t>
            </w:r>
            <w:proofErr w:type="spellEnd"/>
            <w:r w:rsidRPr="00EA33CB">
              <w:rPr>
                <w:color w:val="000000"/>
                <w:szCs w:val="28"/>
                <w:lang w:eastAsia="ru-RU"/>
              </w:rPr>
              <w:t xml:space="preserve"> до реки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Пильтун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F94226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Городской округ «</w:t>
            </w:r>
            <w:proofErr w:type="spellStart"/>
            <w:r w:rsidRPr="00EA33CB">
              <w:rPr>
                <w:szCs w:val="28"/>
                <w:lang w:eastAsia="ru-RU"/>
              </w:rPr>
              <w:t>Ногликский</w:t>
            </w:r>
            <w:proofErr w:type="spellEnd"/>
            <w:r w:rsidRPr="00EA33CB">
              <w:rPr>
                <w:szCs w:val="28"/>
                <w:lang w:eastAsia="ru-RU"/>
              </w:rPr>
              <w:t>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мыс Тамара - 3 км южнее мыса Тамара (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Набильский</w:t>
            </w:r>
            <w:proofErr w:type="spellEnd"/>
            <w:r w:rsidRPr="00EA33CB">
              <w:rPr>
                <w:color w:val="000000"/>
                <w:szCs w:val="28"/>
                <w:lang w:eastAsia="ru-RU"/>
              </w:rPr>
              <w:t xml:space="preserve"> залив)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Городской округ «</w:t>
            </w:r>
            <w:proofErr w:type="spellStart"/>
            <w:r w:rsidRPr="00EA33CB">
              <w:rPr>
                <w:szCs w:val="28"/>
                <w:lang w:eastAsia="ru-RU"/>
              </w:rPr>
              <w:t>Смирныховский</w:t>
            </w:r>
            <w:proofErr w:type="spellEnd"/>
            <w:r w:rsidRPr="00EA33CB">
              <w:rPr>
                <w:szCs w:val="28"/>
                <w:lang w:eastAsia="ru-RU"/>
              </w:rPr>
              <w:t xml:space="preserve">» (восточное побережье </w:t>
            </w:r>
            <w:r>
              <w:rPr>
                <w:szCs w:val="28"/>
                <w:lang w:eastAsia="ru-RU"/>
              </w:rPr>
              <w:t>острова</w:t>
            </w:r>
            <w:r w:rsidRPr="00EA33CB">
              <w:rPr>
                <w:szCs w:val="28"/>
                <w:lang w:eastAsia="ru-RU"/>
              </w:rPr>
              <w:t xml:space="preserve"> Сахалин)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реки </w:t>
            </w:r>
            <w:proofErr w:type="spellStart"/>
            <w:r w:rsidRPr="00EA33CB">
              <w:rPr>
                <w:szCs w:val="28"/>
                <w:lang w:eastAsia="ru-RU"/>
              </w:rPr>
              <w:t>Пиленга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3 км севернее реки </w:t>
            </w:r>
            <w:proofErr w:type="spellStart"/>
            <w:r w:rsidRPr="00EA33CB">
              <w:rPr>
                <w:szCs w:val="28"/>
                <w:lang w:eastAsia="ru-RU"/>
              </w:rPr>
              <w:t>Пиленга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Городской округ «</w:t>
            </w:r>
            <w:proofErr w:type="spellStart"/>
            <w:r w:rsidRPr="00EA33CB">
              <w:rPr>
                <w:szCs w:val="28"/>
                <w:lang w:eastAsia="ru-RU"/>
              </w:rPr>
              <w:t>Смирныховский</w:t>
            </w:r>
            <w:proofErr w:type="spellEnd"/>
            <w:r w:rsidRPr="00EA33CB">
              <w:rPr>
                <w:szCs w:val="28"/>
                <w:lang w:eastAsia="ru-RU"/>
              </w:rPr>
              <w:t xml:space="preserve">» (западное побережье </w:t>
            </w:r>
            <w:r>
              <w:rPr>
                <w:szCs w:val="28"/>
                <w:lang w:eastAsia="ru-RU"/>
              </w:rPr>
              <w:t>острова</w:t>
            </w:r>
            <w:r w:rsidRPr="00EA33CB">
              <w:rPr>
                <w:szCs w:val="28"/>
                <w:lang w:eastAsia="ru-RU"/>
              </w:rPr>
              <w:t xml:space="preserve"> Сахалин)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 xml:space="preserve">0,1 км южнее реки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Пильво</w:t>
            </w:r>
            <w:proofErr w:type="spellEnd"/>
            <w:r w:rsidRPr="00EA33CB">
              <w:rPr>
                <w:color w:val="000000"/>
                <w:szCs w:val="28"/>
                <w:lang w:eastAsia="ru-RU"/>
              </w:rPr>
              <w:t xml:space="preserve"> - мыс Корсакова (Коврижка)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A33CB">
              <w:rPr>
                <w:szCs w:val="28"/>
                <w:lang w:eastAsia="ru-RU"/>
              </w:rPr>
              <w:t xml:space="preserve">ородской округ </w:t>
            </w:r>
            <w:r>
              <w:rPr>
                <w:szCs w:val="28"/>
                <w:lang w:eastAsia="ru-RU"/>
              </w:rPr>
              <w:t>«</w:t>
            </w:r>
            <w:proofErr w:type="spellStart"/>
            <w:r w:rsidRPr="00EA33CB">
              <w:rPr>
                <w:szCs w:val="28"/>
                <w:lang w:eastAsia="ru-RU"/>
              </w:rPr>
              <w:t>Поронайский</w:t>
            </w:r>
            <w:proofErr w:type="spellEnd"/>
            <w:r w:rsidRPr="00EA33CB">
              <w:rPr>
                <w:szCs w:val="28"/>
                <w:lang w:eastAsia="ru-RU"/>
              </w:rPr>
              <w:t>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Гастелловка</w:t>
            </w:r>
            <w:proofErr w:type="spellEnd"/>
            <w:r w:rsidRPr="00EA33CB">
              <w:rPr>
                <w:szCs w:val="28"/>
                <w:lang w:eastAsia="ru-RU"/>
              </w:rPr>
              <w:t xml:space="preserve"> - 1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Гастелловка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Поронай</w:t>
            </w:r>
            <w:proofErr w:type="spellEnd"/>
            <w:r w:rsidRPr="00EA33CB">
              <w:rPr>
                <w:szCs w:val="28"/>
                <w:lang w:eastAsia="ru-RU"/>
              </w:rPr>
              <w:t xml:space="preserve"> - 2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Поронай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1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Поронай</w:t>
            </w:r>
            <w:proofErr w:type="spellEnd"/>
            <w:r w:rsidRPr="00EA33CB">
              <w:rPr>
                <w:szCs w:val="28"/>
                <w:lang w:eastAsia="ru-RU"/>
              </w:rPr>
              <w:t xml:space="preserve"> - 2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Поронай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Городской округ «</w:t>
            </w:r>
            <w:proofErr w:type="spellStart"/>
            <w:r w:rsidRPr="00EA33CB">
              <w:rPr>
                <w:szCs w:val="28"/>
                <w:lang w:eastAsia="ru-RU"/>
              </w:rPr>
              <w:t>Долинский</w:t>
            </w:r>
            <w:proofErr w:type="spellEnd"/>
            <w:r w:rsidRPr="00EA33CB">
              <w:rPr>
                <w:szCs w:val="28"/>
                <w:lang w:eastAsia="ru-RU"/>
              </w:rPr>
              <w:t>»</w:t>
            </w:r>
          </w:p>
        </w:tc>
      </w:tr>
      <w:tr w:rsidR="00283C67" w:rsidRPr="00EA33CB" w:rsidTr="00E918D6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3C67" w:rsidRPr="00EA33CB" w:rsidRDefault="00283C67" w:rsidP="00E918D6">
            <w:pPr>
              <w:spacing w:after="0" w:line="240" w:lineRule="auto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1 км южнее реки </w:t>
            </w:r>
            <w:proofErr w:type="spellStart"/>
            <w:r w:rsidRPr="00EA33CB">
              <w:rPr>
                <w:szCs w:val="28"/>
                <w:lang w:eastAsia="ru-RU"/>
              </w:rPr>
              <w:t>Найба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1,5 км</w:t>
            </w:r>
            <w:proofErr w:type="gramStart"/>
            <w:r w:rsidRPr="00EA33CB">
              <w:rPr>
                <w:szCs w:val="28"/>
                <w:lang w:eastAsia="ru-RU"/>
              </w:rPr>
              <w:t>.</w:t>
            </w:r>
            <w:proofErr w:type="gramEnd"/>
            <w:r w:rsidRPr="00EA33CB">
              <w:rPr>
                <w:szCs w:val="28"/>
                <w:lang w:eastAsia="ru-RU"/>
              </w:rPr>
              <w:t xml:space="preserve"> </w:t>
            </w:r>
            <w:proofErr w:type="gramStart"/>
            <w:r w:rsidRPr="00EA33CB">
              <w:rPr>
                <w:szCs w:val="28"/>
                <w:lang w:eastAsia="ru-RU"/>
              </w:rPr>
              <w:t>ю</w:t>
            </w:r>
            <w:proofErr w:type="gramEnd"/>
            <w:r w:rsidRPr="00EA33CB">
              <w:rPr>
                <w:szCs w:val="28"/>
                <w:lang w:eastAsia="ru-RU"/>
              </w:rPr>
              <w:t xml:space="preserve">жнее реки </w:t>
            </w:r>
            <w:proofErr w:type="spellStart"/>
            <w:r w:rsidRPr="00EA33CB">
              <w:rPr>
                <w:szCs w:val="28"/>
                <w:lang w:eastAsia="ru-RU"/>
              </w:rPr>
              <w:t>Найба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Найба</w:t>
            </w:r>
            <w:proofErr w:type="spellEnd"/>
            <w:r w:rsidRPr="00EA33CB">
              <w:rPr>
                <w:szCs w:val="28"/>
                <w:lang w:eastAsia="ru-RU"/>
              </w:rPr>
              <w:t xml:space="preserve"> - 2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Найба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A33CB">
              <w:rPr>
                <w:szCs w:val="28"/>
                <w:lang w:eastAsia="ru-RU"/>
              </w:rPr>
              <w:t xml:space="preserve">ородской округ </w:t>
            </w:r>
            <w:r>
              <w:rPr>
                <w:szCs w:val="28"/>
                <w:lang w:eastAsia="ru-RU"/>
              </w:rPr>
              <w:t>«</w:t>
            </w:r>
            <w:proofErr w:type="spellStart"/>
            <w:r w:rsidRPr="00EA33CB">
              <w:rPr>
                <w:szCs w:val="28"/>
                <w:lang w:eastAsia="ru-RU"/>
              </w:rPr>
              <w:t>Корсаковский</w:t>
            </w:r>
            <w:proofErr w:type="spellEnd"/>
            <w:r>
              <w:rPr>
                <w:szCs w:val="28"/>
                <w:lang w:eastAsia="ru-RU"/>
              </w:rPr>
              <w:t>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западнее устья реки Мерея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западнее устья реки Мерея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от п</w:t>
            </w:r>
            <w:r>
              <w:rPr>
                <w:szCs w:val="28"/>
                <w:lang w:eastAsia="ru-RU"/>
              </w:rPr>
              <w:t>оселка</w:t>
            </w:r>
            <w:r w:rsidRPr="00EA33CB">
              <w:rPr>
                <w:szCs w:val="28"/>
                <w:lang w:eastAsia="ru-RU"/>
              </w:rPr>
              <w:t xml:space="preserve"> </w:t>
            </w:r>
            <w:proofErr w:type="spellStart"/>
            <w:r w:rsidRPr="00EA33CB">
              <w:rPr>
                <w:szCs w:val="28"/>
                <w:lang w:eastAsia="ru-RU"/>
              </w:rPr>
              <w:t>Новиково</w:t>
            </w:r>
            <w:proofErr w:type="spellEnd"/>
            <w:r w:rsidRPr="00EA33CB">
              <w:rPr>
                <w:szCs w:val="28"/>
                <w:lang w:eastAsia="ru-RU"/>
              </w:rPr>
              <w:t xml:space="preserve"> на юг 1 км</w:t>
            </w:r>
          </w:p>
        </w:tc>
      </w:tr>
      <w:tr w:rsidR="00283C67" w:rsidRPr="00EA33CB" w:rsidTr="00E918D6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3 км южнее пролива Красноармейский - 1 км южнее пролива Красноармейский (с</w:t>
            </w:r>
            <w:r>
              <w:rPr>
                <w:szCs w:val="28"/>
                <w:lang w:eastAsia="ru-RU"/>
              </w:rPr>
              <w:t>ело</w:t>
            </w:r>
            <w:r w:rsidRPr="00EA33CB">
              <w:rPr>
                <w:szCs w:val="28"/>
                <w:lang w:eastAsia="ru-RU"/>
              </w:rPr>
              <w:t xml:space="preserve"> Охотское)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A33CB">
              <w:rPr>
                <w:szCs w:val="28"/>
                <w:lang w:eastAsia="ru-RU"/>
              </w:rPr>
              <w:t>ородской округ «</w:t>
            </w:r>
            <w:proofErr w:type="spellStart"/>
            <w:r w:rsidRPr="00EA33CB">
              <w:rPr>
                <w:szCs w:val="28"/>
                <w:lang w:eastAsia="ru-RU"/>
              </w:rPr>
              <w:t>Анивский</w:t>
            </w:r>
            <w:proofErr w:type="spellEnd"/>
            <w:r w:rsidRPr="00EA33CB">
              <w:rPr>
                <w:szCs w:val="28"/>
                <w:lang w:eastAsia="ru-RU"/>
              </w:rPr>
              <w:t xml:space="preserve"> район»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 xml:space="preserve">0,5 км севернее устья реки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Таранай</w:t>
            </w:r>
            <w:proofErr w:type="spellEnd"/>
            <w:r w:rsidRPr="00EA33CB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ru-RU"/>
              </w:rPr>
              <w:t>-</w:t>
            </w:r>
            <w:r w:rsidRPr="00EA33CB">
              <w:rPr>
                <w:color w:val="000000"/>
                <w:szCs w:val="28"/>
                <w:lang w:eastAsia="ru-RU"/>
              </w:rPr>
              <w:t xml:space="preserve"> 2 км севернее устья реки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Таранай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 xml:space="preserve">1 км севернее устья реки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Лютога</w:t>
            </w:r>
            <w:proofErr w:type="spellEnd"/>
            <w:r w:rsidRPr="00EA33CB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ru-RU"/>
              </w:rPr>
              <w:t>-</w:t>
            </w:r>
            <w:r w:rsidRPr="00EA33CB">
              <w:rPr>
                <w:color w:val="000000"/>
                <w:szCs w:val="28"/>
                <w:lang w:eastAsia="ru-RU"/>
              </w:rPr>
              <w:t xml:space="preserve"> 2 км севернее устья реки </w:t>
            </w:r>
            <w:proofErr w:type="spellStart"/>
            <w:r w:rsidRPr="00EA33CB">
              <w:rPr>
                <w:color w:val="000000"/>
                <w:szCs w:val="28"/>
                <w:lang w:eastAsia="ru-RU"/>
              </w:rPr>
              <w:t>Лютога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1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Лютога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2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Лютога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Городской округ «Александровск-Сахалинский район»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устья реки Большая Александровка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0,1 км южнее устья реки</w:t>
            </w:r>
            <w:proofErr w:type="gramStart"/>
            <w:r w:rsidRPr="00EA33CB">
              <w:rPr>
                <w:szCs w:val="28"/>
                <w:lang w:eastAsia="ru-RU"/>
              </w:rPr>
              <w:t xml:space="preserve"> П</w:t>
            </w:r>
            <w:proofErr w:type="gramEnd"/>
            <w:r w:rsidRPr="00EA33CB">
              <w:rPr>
                <w:szCs w:val="28"/>
                <w:lang w:eastAsia="ru-RU"/>
              </w:rPr>
              <w:t>ервая Половинка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Арково</w:t>
            </w:r>
            <w:proofErr w:type="spellEnd"/>
            <w:r w:rsidRPr="00EA33CB">
              <w:rPr>
                <w:szCs w:val="28"/>
                <w:lang w:eastAsia="ru-RU"/>
              </w:rPr>
              <w:t xml:space="preserve"> - 2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Арково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Арково</w:t>
            </w:r>
            <w:proofErr w:type="spellEnd"/>
            <w:r w:rsidRPr="00EA33CB">
              <w:rPr>
                <w:szCs w:val="28"/>
                <w:lang w:eastAsia="ru-RU"/>
              </w:rPr>
              <w:t xml:space="preserve"> - 2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Арково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Городской округ </w:t>
            </w:r>
            <w:r w:rsidRPr="00EA33CB">
              <w:rPr>
                <w:szCs w:val="28"/>
                <w:lang w:eastAsia="ru-RU"/>
              </w:rPr>
              <w:t>«</w:t>
            </w:r>
            <w:proofErr w:type="spellStart"/>
            <w:r w:rsidRPr="00EA33CB">
              <w:rPr>
                <w:szCs w:val="28"/>
                <w:lang w:eastAsia="ru-RU"/>
              </w:rPr>
              <w:t>Углегорский</w:t>
            </w:r>
            <w:proofErr w:type="spellEnd"/>
            <w:r>
              <w:rPr>
                <w:szCs w:val="28"/>
                <w:lang w:eastAsia="ru-RU"/>
              </w:rPr>
              <w:t>»</w:t>
            </w:r>
            <w:r w:rsidRPr="00EA33CB">
              <w:rPr>
                <w:szCs w:val="28"/>
                <w:lang w:eastAsia="ru-RU"/>
              </w:rPr>
              <w:t xml:space="preserve"> 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южнее устья реки Покосная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южнее устья реки Покосная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южнее устья реки Орловка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южнее устья реки Орловка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Лесогорка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южнее </w:t>
            </w:r>
            <w:r>
              <w:rPr>
                <w:szCs w:val="28"/>
                <w:lang w:eastAsia="ru-RU"/>
              </w:rPr>
              <w:t xml:space="preserve">устья </w:t>
            </w:r>
            <w:r w:rsidRPr="00EA33CB">
              <w:rPr>
                <w:szCs w:val="28"/>
                <w:lang w:eastAsia="ru-RU"/>
              </w:rPr>
              <w:t xml:space="preserve">реки </w:t>
            </w:r>
            <w:proofErr w:type="spellStart"/>
            <w:r w:rsidRPr="00EA33CB">
              <w:rPr>
                <w:szCs w:val="28"/>
                <w:lang w:eastAsia="ru-RU"/>
              </w:rPr>
              <w:t>Лесогорка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от мыса </w:t>
            </w:r>
            <w:proofErr w:type="gramStart"/>
            <w:r w:rsidRPr="00EA33CB">
              <w:rPr>
                <w:szCs w:val="28"/>
                <w:lang w:eastAsia="ru-RU"/>
              </w:rPr>
              <w:t>Торговый</w:t>
            </w:r>
            <w:proofErr w:type="gramEnd"/>
            <w:r w:rsidRPr="00EA33CB">
              <w:rPr>
                <w:szCs w:val="28"/>
                <w:lang w:eastAsia="ru-RU"/>
              </w:rPr>
              <w:t xml:space="preserve"> до мыса Чехова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A33CB">
              <w:rPr>
                <w:szCs w:val="28"/>
                <w:lang w:eastAsia="ru-RU"/>
              </w:rPr>
              <w:t>ородской округ</w:t>
            </w:r>
            <w:r>
              <w:rPr>
                <w:szCs w:val="28"/>
                <w:lang w:eastAsia="ru-RU"/>
              </w:rPr>
              <w:t xml:space="preserve"> </w:t>
            </w:r>
            <w:r w:rsidRPr="00EA33CB">
              <w:rPr>
                <w:szCs w:val="28"/>
                <w:lang w:eastAsia="ru-RU"/>
              </w:rPr>
              <w:t>«</w:t>
            </w:r>
            <w:proofErr w:type="spellStart"/>
            <w:r w:rsidRPr="00EA33CB">
              <w:rPr>
                <w:szCs w:val="28"/>
                <w:lang w:eastAsia="ru-RU"/>
              </w:rPr>
              <w:t>Томаринский</w:t>
            </w:r>
            <w:proofErr w:type="spellEnd"/>
            <w:r>
              <w:rPr>
                <w:szCs w:val="28"/>
                <w:lang w:eastAsia="ru-RU"/>
              </w:rPr>
              <w:t>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Томаринка</w:t>
            </w:r>
            <w:proofErr w:type="spellEnd"/>
            <w:r w:rsidRPr="00EA33CB">
              <w:rPr>
                <w:szCs w:val="28"/>
                <w:lang w:eastAsia="ru-RU"/>
              </w:rPr>
              <w:t xml:space="preserve"> - 1,5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Томаринка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0,1 км севернее устья реки Ильинка - 1,5 км севернее устья реки Ильинка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0,1 км севернее устья реки Красногорка - 1,5 км севернее устья реки Красногорка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Городской округ </w:t>
            </w:r>
            <w:r w:rsidRPr="00EA33CB">
              <w:rPr>
                <w:szCs w:val="28"/>
                <w:lang w:eastAsia="ru-RU"/>
              </w:rPr>
              <w:t>«Холмский</w:t>
            </w:r>
            <w:r>
              <w:rPr>
                <w:szCs w:val="28"/>
                <w:lang w:eastAsia="ru-RU"/>
              </w:rPr>
              <w:t>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0,1 км южнее устья реки Новь - 2 км южнее устья реки Новь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0,1 км севернее устья ручья Садовый - 2 км севернее устья ручья Садовый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Городской округ </w:t>
            </w:r>
            <w:r w:rsidRPr="00EA33CB">
              <w:rPr>
                <w:szCs w:val="28"/>
                <w:lang w:eastAsia="ru-RU"/>
              </w:rPr>
              <w:t>«</w:t>
            </w:r>
            <w:proofErr w:type="spellStart"/>
            <w:r w:rsidRPr="00EA33CB">
              <w:rPr>
                <w:szCs w:val="28"/>
                <w:lang w:eastAsia="ru-RU"/>
              </w:rPr>
              <w:t>Невельский</w:t>
            </w:r>
            <w:proofErr w:type="spellEnd"/>
            <w:r>
              <w:rPr>
                <w:szCs w:val="28"/>
                <w:lang w:eastAsia="ru-RU"/>
              </w:rPr>
              <w:t>»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устья реки Ловецкая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0,6 км севернее устья реки Ловецкая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0,5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Ясноморка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Ясноморка</w:t>
            </w:r>
            <w:proofErr w:type="spellEnd"/>
          </w:p>
        </w:tc>
      </w:tr>
      <w:tr w:rsidR="00283C67" w:rsidRPr="00EA33CB" w:rsidTr="00E918D6">
        <w:trPr>
          <w:trHeight w:val="6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Шебунинка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Шебунинка</w:t>
            </w:r>
            <w:proofErr w:type="spellEnd"/>
          </w:p>
        </w:tc>
      </w:tr>
      <w:tr w:rsidR="00283C67" w:rsidRPr="00EA33CB" w:rsidTr="00E918D6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Шебунинка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севернее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Шебунинка</w:t>
            </w:r>
            <w:proofErr w:type="spellEnd"/>
          </w:p>
        </w:tc>
      </w:tr>
      <w:tr w:rsidR="00283C67" w:rsidRPr="00EA33CB" w:rsidTr="00E918D6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0,5 км южнее устья реки Сокольники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южнее устья реки Сокольники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A33CB">
              <w:rPr>
                <w:szCs w:val="28"/>
                <w:lang w:eastAsia="ru-RU"/>
              </w:rPr>
              <w:t>ородской</w:t>
            </w:r>
            <w:r>
              <w:rPr>
                <w:szCs w:val="28"/>
                <w:lang w:eastAsia="ru-RU"/>
              </w:rPr>
              <w:t xml:space="preserve"> округ</w:t>
            </w:r>
            <w:r w:rsidRPr="00EA33CB">
              <w:rPr>
                <w:szCs w:val="28"/>
                <w:lang w:eastAsia="ru-RU"/>
              </w:rPr>
              <w:t xml:space="preserve"> «</w:t>
            </w:r>
            <w:proofErr w:type="spellStart"/>
            <w:r w:rsidRPr="00EA33CB">
              <w:rPr>
                <w:szCs w:val="28"/>
                <w:lang w:eastAsia="ru-RU"/>
              </w:rPr>
              <w:t>Северо-Курильский</w:t>
            </w:r>
            <w:proofErr w:type="spellEnd"/>
            <w:r>
              <w:rPr>
                <w:szCs w:val="28"/>
                <w:lang w:eastAsia="ru-RU"/>
              </w:rPr>
              <w:t>»</w:t>
            </w:r>
            <w:r w:rsidRPr="00EA33CB">
              <w:rPr>
                <w:szCs w:val="28"/>
                <w:lang w:eastAsia="ru-RU"/>
              </w:rPr>
              <w:t xml:space="preserve"> 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от мыса Округлый до бухты Кашалот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Городской округ</w:t>
            </w:r>
            <w:r w:rsidRPr="00EA33CB">
              <w:rPr>
                <w:szCs w:val="28"/>
                <w:lang w:eastAsia="ru-RU"/>
              </w:rPr>
              <w:t xml:space="preserve"> «Курильский</w:t>
            </w:r>
            <w:r>
              <w:rPr>
                <w:szCs w:val="28"/>
                <w:lang w:eastAsia="ru-RU"/>
              </w:rPr>
              <w:t>»</w:t>
            </w:r>
            <w:r w:rsidRPr="00EA33CB">
              <w:rPr>
                <w:szCs w:val="28"/>
                <w:lang w:eastAsia="ru-RU"/>
              </w:rPr>
              <w:t xml:space="preserve"> 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0,1 км севернее устья реки Рыбацкая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 км севернее </w:t>
            </w:r>
            <w:r>
              <w:rPr>
                <w:szCs w:val="28"/>
                <w:lang w:eastAsia="ru-RU"/>
              </w:rPr>
              <w:t xml:space="preserve">устья </w:t>
            </w:r>
            <w:r w:rsidRPr="00EA33CB">
              <w:rPr>
                <w:szCs w:val="28"/>
                <w:lang w:eastAsia="ru-RU"/>
              </w:rPr>
              <w:t>реки Рыбацкая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0,5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Куйбышевка</w:t>
            </w:r>
            <w:proofErr w:type="spellEnd"/>
            <w:r w:rsidRPr="00EA33C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1,5 км южнее устья реки </w:t>
            </w:r>
            <w:proofErr w:type="spellStart"/>
            <w:r w:rsidRPr="00EA33CB">
              <w:rPr>
                <w:szCs w:val="28"/>
                <w:lang w:eastAsia="ru-RU"/>
              </w:rPr>
              <w:t>Куйбышевка</w:t>
            </w:r>
            <w:proofErr w:type="spellEnd"/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0,5 км южнее устья реки Курилка </w:t>
            </w:r>
            <w:r>
              <w:rPr>
                <w:szCs w:val="28"/>
                <w:lang w:eastAsia="ru-RU"/>
              </w:rPr>
              <w:t>-</w:t>
            </w:r>
            <w:r w:rsidRPr="00EA33CB">
              <w:rPr>
                <w:szCs w:val="28"/>
                <w:lang w:eastAsia="ru-RU"/>
              </w:rPr>
              <w:t xml:space="preserve"> 1,5 км южнее устья реки Курилка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Городской округ</w:t>
            </w:r>
            <w:r w:rsidRPr="00EA33CB">
              <w:rPr>
                <w:szCs w:val="28"/>
                <w:lang w:eastAsia="ru-RU"/>
              </w:rPr>
              <w:t xml:space="preserve"> «Южно-Курильский</w:t>
            </w:r>
            <w:r>
              <w:rPr>
                <w:szCs w:val="28"/>
                <w:lang w:eastAsia="ru-RU"/>
              </w:rPr>
              <w:t>»</w:t>
            </w:r>
            <w:r w:rsidRPr="00EA33CB">
              <w:rPr>
                <w:szCs w:val="28"/>
                <w:lang w:eastAsia="ru-RU"/>
              </w:rPr>
              <w:t xml:space="preserve"> (о</w:t>
            </w:r>
            <w:r>
              <w:rPr>
                <w:szCs w:val="28"/>
                <w:lang w:eastAsia="ru-RU"/>
              </w:rPr>
              <w:t>стров</w:t>
            </w:r>
            <w:r w:rsidRPr="00EA33CB">
              <w:rPr>
                <w:szCs w:val="28"/>
                <w:lang w:eastAsia="ru-RU"/>
              </w:rPr>
              <w:t xml:space="preserve"> Кунашир)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</w:rPr>
              <w:t xml:space="preserve">1 км севернее мыса Заводской </w:t>
            </w:r>
            <w:r>
              <w:rPr>
                <w:szCs w:val="28"/>
              </w:rPr>
              <w:t>-</w:t>
            </w:r>
            <w:r w:rsidRPr="00EA33CB">
              <w:rPr>
                <w:szCs w:val="28"/>
              </w:rPr>
              <w:t xml:space="preserve"> 3 км северо-западнее мыса Заводской (бухта Южно-Курильская)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</w:rPr>
              <w:t xml:space="preserve">2 км севернее мыса Южно-Курильский </w:t>
            </w:r>
            <w:r>
              <w:rPr>
                <w:szCs w:val="28"/>
              </w:rPr>
              <w:t>-</w:t>
            </w:r>
            <w:r w:rsidRPr="00EA33CB">
              <w:rPr>
                <w:szCs w:val="28"/>
              </w:rPr>
              <w:t xml:space="preserve"> 4 км севернее мыса Южно-Курильский в сторону поселка </w:t>
            </w:r>
            <w:proofErr w:type="gramStart"/>
            <w:r w:rsidRPr="00EA33CB">
              <w:rPr>
                <w:szCs w:val="28"/>
              </w:rPr>
              <w:t>Отрадное</w:t>
            </w:r>
            <w:proofErr w:type="gramEnd"/>
            <w:r w:rsidRPr="00EA33CB">
              <w:rPr>
                <w:szCs w:val="28"/>
              </w:rPr>
              <w:t xml:space="preserve"> (бухта Головнина)</w:t>
            </w:r>
          </w:p>
        </w:tc>
      </w:tr>
      <w:tr w:rsidR="00283C67" w:rsidRPr="00EA33CB" w:rsidTr="00E918D6">
        <w:trPr>
          <w:trHeight w:val="69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</w:rPr>
              <w:t xml:space="preserve">0,1 км западнее устья реки Головнина </w:t>
            </w:r>
            <w:r>
              <w:rPr>
                <w:szCs w:val="28"/>
              </w:rPr>
              <w:t>-</w:t>
            </w:r>
            <w:r w:rsidRPr="00EA33CB">
              <w:rPr>
                <w:szCs w:val="28"/>
              </w:rPr>
              <w:t xml:space="preserve"> 1,5 км западнее устья реки Головнина (залив Измены)</w:t>
            </w:r>
          </w:p>
        </w:tc>
      </w:tr>
      <w:tr w:rsidR="00283C67" w:rsidRPr="00EA33CB" w:rsidTr="00E918D6">
        <w:trPr>
          <w:trHeight w:val="69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</w:rPr>
            </w:pPr>
            <w:r w:rsidRPr="00EA33CB">
              <w:rPr>
                <w:szCs w:val="28"/>
              </w:rPr>
              <w:t xml:space="preserve">0,1 км восточнее устья реки Головнина </w:t>
            </w:r>
            <w:r>
              <w:rPr>
                <w:szCs w:val="28"/>
              </w:rPr>
              <w:t>-</w:t>
            </w:r>
            <w:r w:rsidRPr="00EA33CB">
              <w:rPr>
                <w:szCs w:val="28"/>
              </w:rPr>
              <w:t xml:space="preserve"> 1,5 км восточнее устья реки Головнина (залив Измены)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0,5 км южнее протоки озера </w:t>
            </w:r>
            <w:proofErr w:type="gramStart"/>
            <w:r w:rsidRPr="00EA33CB">
              <w:rPr>
                <w:szCs w:val="28"/>
                <w:lang w:eastAsia="ru-RU"/>
              </w:rPr>
              <w:t>Лагунное</w:t>
            </w:r>
            <w:proofErr w:type="gramEnd"/>
            <w:r w:rsidRPr="00EA33CB">
              <w:rPr>
                <w:szCs w:val="28"/>
                <w:lang w:eastAsia="ru-RU"/>
              </w:rPr>
              <w:t xml:space="preserve"> - мыс Столбчатый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Городской округ</w:t>
            </w:r>
            <w:r w:rsidRPr="00EA33CB">
              <w:rPr>
                <w:szCs w:val="28"/>
                <w:lang w:eastAsia="ru-RU"/>
              </w:rPr>
              <w:t xml:space="preserve"> «Южно-Курильский</w:t>
            </w:r>
            <w:r>
              <w:rPr>
                <w:szCs w:val="28"/>
                <w:lang w:eastAsia="ru-RU"/>
              </w:rPr>
              <w:t>»</w:t>
            </w:r>
            <w:r w:rsidRPr="00EA33CB">
              <w:rPr>
                <w:szCs w:val="28"/>
                <w:lang w:eastAsia="ru-RU"/>
              </w:rPr>
              <w:t xml:space="preserve"> (о</w:t>
            </w:r>
            <w:r>
              <w:rPr>
                <w:szCs w:val="28"/>
                <w:lang w:eastAsia="ru-RU"/>
              </w:rPr>
              <w:t>стров</w:t>
            </w:r>
            <w:r w:rsidRPr="00EA33CB">
              <w:rPr>
                <w:szCs w:val="28"/>
                <w:lang w:eastAsia="ru-RU"/>
              </w:rPr>
              <w:t xml:space="preserve"> Шикотан)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>бухта Крабовая (в границах бухты)</w:t>
            </w:r>
          </w:p>
        </w:tc>
      </w:tr>
      <w:tr w:rsidR="00283C67" w:rsidRPr="00EA33CB" w:rsidTr="00E918D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7" w:rsidRPr="00EA33CB" w:rsidRDefault="00283C67" w:rsidP="00E918D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A33CB">
              <w:rPr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3C67" w:rsidRPr="00EA33CB" w:rsidRDefault="00283C67" w:rsidP="00E918D6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3CB">
              <w:rPr>
                <w:szCs w:val="28"/>
                <w:lang w:eastAsia="ru-RU"/>
              </w:rPr>
              <w:t xml:space="preserve">бухта </w:t>
            </w:r>
            <w:proofErr w:type="spellStart"/>
            <w:r w:rsidRPr="00EA33CB">
              <w:rPr>
                <w:szCs w:val="28"/>
                <w:lang w:eastAsia="ru-RU"/>
              </w:rPr>
              <w:t>Малокурильская</w:t>
            </w:r>
            <w:proofErr w:type="spellEnd"/>
            <w:r w:rsidRPr="00EA33CB">
              <w:rPr>
                <w:szCs w:val="28"/>
                <w:lang w:eastAsia="ru-RU"/>
              </w:rPr>
              <w:t xml:space="preserve"> (в границах бухты)</w:t>
            </w:r>
          </w:p>
        </w:tc>
      </w:tr>
    </w:tbl>
    <w:p w:rsidR="00283C67" w:rsidRDefault="00283C67" w:rsidP="00283C67"/>
    <w:p w:rsidR="00F9557E" w:rsidRDefault="00F9557E"/>
    <w:sectPr w:rsidR="00F9557E" w:rsidSect="007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67"/>
    <w:rsid w:val="00283C67"/>
    <w:rsid w:val="007F6C9E"/>
    <w:rsid w:val="009D09FB"/>
    <w:rsid w:val="00AF4A06"/>
    <w:rsid w:val="00C7015A"/>
    <w:rsid w:val="00C9513D"/>
    <w:rsid w:val="00CC2FE7"/>
    <w:rsid w:val="00F9557E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7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Company>home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2019-06-10T00:25:00Z</cp:lastPrinted>
  <dcterms:created xsi:type="dcterms:W3CDTF">2019-06-10T00:25:00Z</dcterms:created>
  <dcterms:modified xsi:type="dcterms:W3CDTF">2019-06-11T05:09:00Z</dcterms:modified>
</cp:coreProperties>
</file>