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84" w:rsidRDefault="005E2681" w:rsidP="00536979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№ 1199086-8</w:t>
      </w:r>
    </w:p>
    <w:p w:rsidR="005E2681" w:rsidRDefault="00536979" w:rsidP="00536979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681">
        <w:rPr>
          <w:rFonts w:ascii="Times New Roman" w:hAnsi="Times New Roman"/>
          <w:sz w:val="28"/>
          <w:szCs w:val="28"/>
        </w:rPr>
        <w:t>о втором чтении</w:t>
      </w:r>
    </w:p>
    <w:p w:rsidR="005E2681" w:rsidRDefault="005E2681" w:rsidP="00FE54E5">
      <w:pPr>
        <w:ind w:left="4956"/>
        <w:rPr>
          <w:rFonts w:ascii="Times New Roman" w:hAnsi="Times New Roman"/>
          <w:sz w:val="28"/>
          <w:szCs w:val="28"/>
        </w:rPr>
      </w:pPr>
    </w:p>
    <w:p w:rsidR="00CD5749" w:rsidRDefault="00CD5749" w:rsidP="00961903">
      <w:pPr>
        <w:jc w:val="right"/>
        <w:rPr>
          <w:rFonts w:ascii="Times New Roman" w:hAnsi="Times New Roman"/>
          <w:sz w:val="28"/>
          <w:szCs w:val="28"/>
        </w:rPr>
      </w:pPr>
    </w:p>
    <w:p w:rsidR="00B6302B" w:rsidRDefault="00B6302B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2681" w:rsidRDefault="005E2681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2681" w:rsidRDefault="005E2681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2B5" w:rsidRDefault="00D472B5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302B" w:rsidRDefault="00624698" w:rsidP="009619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</w:t>
      </w:r>
      <w:r w:rsidR="00B6302B" w:rsidRPr="00B6302B">
        <w:rPr>
          <w:rFonts w:ascii="Times New Roman" w:hAnsi="Times New Roman"/>
          <w:b/>
          <w:sz w:val="28"/>
          <w:szCs w:val="28"/>
        </w:rPr>
        <w:t>ЗАКОН</w:t>
      </w:r>
    </w:p>
    <w:p w:rsidR="005E2681" w:rsidRDefault="005E2681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2681" w:rsidRDefault="005E2681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302B" w:rsidRPr="00B6302B" w:rsidRDefault="00B6302B" w:rsidP="00961903">
      <w:pPr>
        <w:jc w:val="center"/>
        <w:rPr>
          <w:rFonts w:ascii="Times New Roman" w:hAnsi="Times New Roman"/>
          <w:sz w:val="28"/>
          <w:szCs w:val="28"/>
        </w:rPr>
      </w:pPr>
    </w:p>
    <w:p w:rsidR="000E51E8" w:rsidRDefault="003B13BB" w:rsidP="001D416D">
      <w:pPr>
        <w:jc w:val="center"/>
        <w:rPr>
          <w:rFonts w:ascii="Times New Roman" w:hAnsi="Times New Roman"/>
          <w:b/>
          <w:sz w:val="28"/>
          <w:szCs w:val="28"/>
        </w:rPr>
      </w:pPr>
      <w:r w:rsidRPr="00140251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140251">
        <w:rPr>
          <w:rFonts w:ascii="Times New Roman" w:hAnsi="Times New Roman"/>
          <w:b/>
          <w:sz w:val="28"/>
          <w:szCs w:val="28"/>
        </w:rPr>
        <w:t xml:space="preserve"> </w:t>
      </w:r>
      <w:r w:rsidR="000E51E8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  <w:szCs w:val="28"/>
        </w:rPr>
        <w:t>отдельные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законодательные </w:t>
      </w:r>
    </w:p>
    <w:p w:rsidR="003B13BB" w:rsidRDefault="003B13BB" w:rsidP="001D416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акты Российской Федерации</w:t>
      </w:r>
    </w:p>
    <w:p w:rsidR="00CC7981" w:rsidRPr="003B13BB" w:rsidRDefault="003B13BB" w:rsidP="001D416D">
      <w:pPr>
        <w:jc w:val="center"/>
        <w:rPr>
          <w:rFonts w:ascii="Times New Roman" w:hAnsi="Times New Roman"/>
          <w:sz w:val="28"/>
          <w:szCs w:val="28"/>
        </w:rPr>
      </w:pPr>
      <w:r w:rsidRPr="003B13BB">
        <w:rPr>
          <w:rFonts w:ascii="Times New Roman" w:hAnsi="Times New Roman"/>
          <w:sz w:val="28"/>
          <w:szCs w:val="28"/>
        </w:rPr>
        <w:t>(«</w:t>
      </w:r>
      <w:r w:rsidR="00140251" w:rsidRPr="003B13BB">
        <w:rPr>
          <w:rFonts w:ascii="Times New Roman" w:hAnsi="Times New Roman"/>
          <w:sz w:val="28"/>
          <w:szCs w:val="28"/>
        </w:rPr>
        <w:t>О внесении изменени</w:t>
      </w:r>
      <w:r w:rsidR="001D416D" w:rsidRPr="003B13BB">
        <w:rPr>
          <w:rFonts w:ascii="Times New Roman" w:hAnsi="Times New Roman"/>
          <w:sz w:val="28"/>
          <w:szCs w:val="28"/>
        </w:rPr>
        <w:t>й</w:t>
      </w:r>
      <w:r w:rsidR="00140251" w:rsidRPr="003B13BB">
        <w:rPr>
          <w:rFonts w:ascii="Times New Roman" w:hAnsi="Times New Roman"/>
          <w:sz w:val="28"/>
          <w:szCs w:val="28"/>
        </w:rPr>
        <w:t xml:space="preserve"> в </w:t>
      </w:r>
      <w:r w:rsidR="00624698" w:rsidRPr="003B13BB">
        <w:rPr>
          <w:rFonts w:ascii="Times New Roman" w:hAnsi="Times New Roman"/>
          <w:sz w:val="28"/>
          <w:szCs w:val="28"/>
        </w:rPr>
        <w:t>статью 14</w:t>
      </w:r>
      <w:r w:rsidR="00624698" w:rsidRPr="003B13BB">
        <w:rPr>
          <w:rFonts w:ascii="Times New Roman" w:hAnsi="Times New Roman"/>
          <w:sz w:val="28"/>
          <w:szCs w:val="28"/>
          <w:vertAlign w:val="superscript"/>
        </w:rPr>
        <w:t>4</w:t>
      </w:r>
      <w:r w:rsidR="000A11C1" w:rsidRPr="003B13BB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0A11C1" w:rsidRPr="003B13BB">
        <w:rPr>
          <w:rFonts w:ascii="Times New Roman" w:hAnsi="Times New Roman"/>
          <w:sz w:val="28"/>
          <w:szCs w:val="28"/>
        </w:rPr>
        <w:br/>
        <w:t>«О континентальном шельфе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1D416D" w:rsidRPr="003B13BB">
        <w:rPr>
          <w:rFonts w:ascii="Times New Roman" w:hAnsi="Times New Roman"/>
          <w:sz w:val="28"/>
          <w:szCs w:val="28"/>
        </w:rPr>
        <w:t xml:space="preserve">и </w:t>
      </w:r>
      <w:r w:rsidR="000A11C1" w:rsidRPr="003B13BB">
        <w:rPr>
          <w:rFonts w:ascii="Times New Roman" w:hAnsi="Times New Roman"/>
          <w:sz w:val="28"/>
          <w:szCs w:val="28"/>
        </w:rPr>
        <w:t xml:space="preserve">статью </w:t>
      </w:r>
      <w:r w:rsidR="00624698" w:rsidRPr="003B13BB">
        <w:rPr>
          <w:rFonts w:ascii="Times New Roman" w:hAnsi="Times New Roman"/>
          <w:sz w:val="28"/>
          <w:szCs w:val="28"/>
        </w:rPr>
        <w:t>12</w:t>
      </w:r>
      <w:r w:rsidR="00624698" w:rsidRPr="003B13BB">
        <w:rPr>
          <w:rFonts w:ascii="Times New Roman" w:hAnsi="Times New Roman"/>
          <w:sz w:val="28"/>
          <w:szCs w:val="28"/>
          <w:vertAlign w:val="superscript"/>
        </w:rPr>
        <w:t>4</w:t>
      </w:r>
      <w:r w:rsidR="000A11C1" w:rsidRPr="003B13BB">
        <w:rPr>
          <w:rFonts w:ascii="Times New Roman" w:hAnsi="Times New Roman"/>
          <w:sz w:val="28"/>
          <w:szCs w:val="28"/>
        </w:rPr>
        <w:t xml:space="preserve"> Федерального закона «Об исключительной экономической зоне Российской Федерации»</w:t>
      </w:r>
      <w:r w:rsidRPr="003B13BB">
        <w:rPr>
          <w:rFonts w:ascii="Times New Roman" w:hAnsi="Times New Roman"/>
          <w:sz w:val="28"/>
          <w:szCs w:val="28"/>
        </w:rPr>
        <w:t>)</w:t>
      </w:r>
    </w:p>
    <w:p w:rsidR="005E2681" w:rsidRDefault="005E2681" w:rsidP="001D41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64DE" w:rsidRPr="00140251" w:rsidRDefault="000764DE" w:rsidP="001D41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2B5" w:rsidRPr="00D86766" w:rsidRDefault="00D472B5" w:rsidP="00961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416D" w:rsidRPr="000764DE" w:rsidRDefault="001D416D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1" w:name="sub_914"/>
      <w:bookmarkStart w:id="2" w:name="sub_919"/>
      <w:r w:rsidRPr="000764DE">
        <w:rPr>
          <w:rFonts w:ascii="Times New Roman" w:hAnsi="Times New Roman"/>
          <w:b/>
          <w:sz w:val="28"/>
          <w:szCs w:val="28"/>
        </w:rPr>
        <w:t>Статья 1</w:t>
      </w:r>
    </w:p>
    <w:bookmarkEnd w:id="1"/>
    <w:bookmarkEnd w:id="2"/>
    <w:p w:rsidR="001004BC" w:rsidRDefault="001004BC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Внести в </w:t>
      </w:r>
      <w:r w:rsidR="00624698" w:rsidRPr="001004BC">
        <w:rPr>
          <w:rFonts w:ascii="Times New Roman" w:hAnsi="Times New Roman"/>
          <w:b/>
          <w:sz w:val="28"/>
          <w:szCs w:val="28"/>
        </w:rPr>
        <w:t>стать</w:t>
      </w:r>
      <w:r w:rsidRPr="001004BC">
        <w:rPr>
          <w:rFonts w:ascii="Times New Roman" w:hAnsi="Times New Roman"/>
          <w:b/>
          <w:sz w:val="28"/>
          <w:szCs w:val="28"/>
        </w:rPr>
        <w:t>ю</w:t>
      </w:r>
      <w:r w:rsidR="00624698">
        <w:rPr>
          <w:rFonts w:ascii="Times New Roman" w:hAnsi="Times New Roman"/>
          <w:sz w:val="28"/>
          <w:szCs w:val="28"/>
        </w:rPr>
        <w:t xml:space="preserve"> 14</w:t>
      </w:r>
      <w:r w:rsidR="00624698" w:rsidRPr="00624698">
        <w:rPr>
          <w:rFonts w:ascii="Times New Roman" w:hAnsi="Times New Roman"/>
          <w:sz w:val="28"/>
          <w:szCs w:val="28"/>
          <w:vertAlign w:val="superscript"/>
        </w:rPr>
        <w:t>4</w:t>
      </w:r>
      <w:r w:rsidR="00624698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24698">
        <w:rPr>
          <w:rFonts w:ascii="Times New Roman" w:hAnsi="Times New Roman"/>
          <w:sz w:val="28"/>
          <w:szCs w:val="28"/>
        </w:rPr>
        <w:t>от 30 ноября 1995 г</w:t>
      </w:r>
      <w:r w:rsidR="00E05A8D">
        <w:rPr>
          <w:rFonts w:ascii="Times New Roman" w:hAnsi="Times New Roman"/>
          <w:sz w:val="28"/>
          <w:szCs w:val="28"/>
        </w:rPr>
        <w:t>ода</w:t>
      </w:r>
      <w:r w:rsidR="00624698">
        <w:rPr>
          <w:rFonts w:ascii="Times New Roman" w:hAnsi="Times New Roman"/>
          <w:sz w:val="28"/>
          <w:szCs w:val="28"/>
        </w:rPr>
        <w:t xml:space="preserve"> № 187-ФЗ «О континентальном шельфе Российской Федерации» (Собрание законодательства Российской Федерации, 1995, № 49, ст. 4694; </w:t>
      </w:r>
      <w:r w:rsidR="008D6C80">
        <w:rPr>
          <w:rFonts w:ascii="Times New Roman" w:hAnsi="Times New Roman"/>
          <w:sz w:val="28"/>
          <w:szCs w:val="28"/>
        </w:rPr>
        <w:t xml:space="preserve">2009, № 52, ст. 6440; </w:t>
      </w:r>
      <w:r w:rsidR="00624698">
        <w:rPr>
          <w:rFonts w:ascii="Times New Roman" w:hAnsi="Times New Roman"/>
          <w:sz w:val="28"/>
          <w:szCs w:val="28"/>
        </w:rPr>
        <w:t>2021</w:t>
      </w:r>
      <w:r w:rsidR="00536979">
        <w:rPr>
          <w:rFonts w:ascii="Times New Roman" w:hAnsi="Times New Roman"/>
          <w:sz w:val="28"/>
          <w:szCs w:val="28"/>
        </w:rPr>
        <w:t>,</w:t>
      </w:r>
      <w:r w:rsidR="00624698">
        <w:rPr>
          <w:rFonts w:ascii="Times New Roman" w:hAnsi="Times New Roman"/>
          <w:sz w:val="28"/>
          <w:szCs w:val="28"/>
        </w:rPr>
        <w:t xml:space="preserve"> № 27</w:t>
      </w:r>
      <w:r w:rsidR="00536979">
        <w:rPr>
          <w:rFonts w:ascii="Times New Roman" w:hAnsi="Times New Roman"/>
          <w:sz w:val="28"/>
          <w:szCs w:val="28"/>
        </w:rPr>
        <w:t>,</w:t>
      </w:r>
      <w:r w:rsidR="00624698">
        <w:rPr>
          <w:rFonts w:ascii="Times New Roman" w:hAnsi="Times New Roman"/>
          <w:sz w:val="28"/>
          <w:szCs w:val="28"/>
        </w:rPr>
        <w:t xml:space="preserve"> ст. 5166</w:t>
      </w:r>
      <w:r w:rsidR="008D6C80">
        <w:rPr>
          <w:rFonts w:ascii="Times New Roman" w:hAnsi="Times New Roman"/>
          <w:sz w:val="28"/>
          <w:szCs w:val="28"/>
        </w:rPr>
        <w:t>; 2022, № 27, ст. 4630</w:t>
      </w:r>
      <w:r w:rsidR="00624698">
        <w:rPr>
          <w:rFonts w:ascii="Times New Roman" w:hAnsi="Times New Roman"/>
          <w:sz w:val="28"/>
          <w:szCs w:val="28"/>
        </w:rPr>
        <w:t xml:space="preserve">)  </w:t>
      </w:r>
      <w:r w:rsidR="00624698" w:rsidRPr="001004BC">
        <w:rPr>
          <w:rFonts w:ascii="Times New Roman" w:hAnsi="Times New Roman"/>
          <w:b/>
          <w:sz w:val="28"/>
          <w:szCs w:val="28"/>
        </w:rPr>
        <w:t>следующ</w:t>
      </w:r>
      <w:r w:rsidRPr="001004BC">
        <w:rPr>
          <w:rFonts w:ascii="Times New Roman" w:hAnsi="Times New Roman"/>
          <w:b/>
          <w:sz w:val="28"/>
          <w:szCs w:val="28"/>
        </w:rPr>
        <w:t>ие изменения:</w:t>
      </w:r>
    </w:p>
    <w:p w:rsidR="008D03EA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5305D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AF22FE">
        <w:rPr>
          <w:rFonts w:ascii="Times New Roman" w:hAnsi="Times New Roman"/>
          <w:b/>
          <w:sz w:val="28"/>
          <w:szCs w:val="28"/>
        </w:rPr>
        <w:t>части первой</w:t>
      </w:r>
      <w:r>
        <w:rPr>
          <w:rFonts w:ascii="Times New Roman" w:hAnsi="Times New Roman"/>
          <w:b/>
          <w:sz w:val="28"/>
          <w:szCs w:val="28"/>
        </w:rPr>
        <w:t xml:space="preserve"> слова «рыбной продукции» заменить словами «из них рыбной продукции»;</w:t>
      </w:r>
    </w:p>
    <w:p w:rsidR="00AF22FE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 в пункте</w:t>
      </w:r>
      <w:r w:rsidR="00AF22FE">
        <w:rPr>
          <w:rFonts w:ascii="Times New Roman" w:hAnsi="Times New Roman"/>
          <w:b/>
          <w:sz w:val="28"/>
          <w:szCs w:val="28"/>
        </w:rPr>
        <w:t xml:space="preserve"> 7 части второй </w:t>
      </w:r>
      <w:r>
        <w:rPr>
          <w:rFonts w:ascii="Times New Roman" w:hAnsi="Times New Roman"/>
          <w:b/>
          <w:sz w:val="28"/>
          <w:szCs w:val="28"/>
        </w:rPr>
        <w:t>слова «рыбной продукции» заменить словами «произведенной из них рыбной продукции</w:t>
      </w:r>
      <w:r w:rsidR="00AF22FE">
        <w:rPr>
          <w:rFonts w:ascii="Times New Roman" w:hAnsi="Times New Roman"/>
          <w:b/>
          <w:sz w:val="28"/>
          <w:szCs w:val="28"/>
        </w:rPr>
        <w:t>»;</w:t>
      </w:r>
    </w:p>
    <w:p w:rsidR="008D03EA" w:rsidRPr="001004BC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</w:t>
      </w:r>
      <w:r w:rsidRPr="001004BC">
        <w:rPr>
          <w:rFonts w:ascii="Times New Roman" w:hAnsi="Times New Roman"/>
          <w:b/>
          <w:sz w:val="28"/>
          <w:szCs w:val="28"/>
        </w:rPr>
        <w:t xml:space="preserve">) в </w:t>
      </w:r>
      <w:r w:rsidR="00AF22FE">
        <w:rPr>
          <w:rFonts w:ascii="Times New Roman" w:hAnsi="Times New Roman"/>
          <w:b/>
          <w:sz w:val="28"/>
          <w:szCs w:val="28"/>
        </w:rPr>
        <w:t>части четвертой</w:t>
      </w:r>
      <w:r w:rsidRPr="001004BC">
        <w:rPr>
          <w:rFonts w:ascii="Times New Roman" w:hAnsi="Times New Roman"/>
          <w:b/>
          <w:sz w:val="28"/>
          <w:szCs w:val="28"/>
        </w:rPr>
        <w:t xml:space="preserve"> слово «погрузку» заменить словом </w:t>
      </w:r>
      <w:r w:rsidRPr="001004BC">
        <w:rPr>
          <w:rFonts w:ascii="Times New Roman" w:hAnsi="Times New Roman"/>
          <w:b/>
          <w:sz w:val="28"/>
          <w:szCs w:val="28"/>
        </w:rPr>
        <w:lastRenderedPageBreak/>
        <w:t>«приемку»</w:t>
      </w:r>
      <w:r>
        <w:rPr>
          <w:rFonts w:ascii="Times New Roman" w:hAnsi="Times New Roman"/>
          <w:b/>
          <w:sz w:val="28"/>
          <w:szCs w:val="28"/>
        </w:rPr>
        <w:t>, слова «рыбной продукции» заменить словами «произведенной из них рыбной продукции»;</w:t>
      </w:r>
    </w:p>
    <w:p w:rsidR="001004BC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004BC">
        <w:rPr>
          <w:rFonts w:ascii="Times New Roman" w:hAnsi="Times New Roman"/>
          <w:b/>
          <w:sz w:val="28"/>
          <w:szCs w:val="28"/>
        </w:rPr>
        <w:t xml:space="preserve">) </w:t>
      </w:r>
      <w:r w:rsidR="00AF22FE">
        <w:rPr>
          <w:rFonts w:ascii="Times New Roman" w:hAnsi="Times New Roman"/>
          <w:b/>
          <w:sz w:val="28"/>
          <w:szCs w:val="28"/>
        </w:rPr>
        <w:t>часть пятую</w:t>
      </w:r>
      <w:r w:rsidR="001004BC">
        <w:rPr>
          <w:rFonts w:ascii="Times New Roman" w:hAnsi="Times New Roman"/>
          <w:b/>
          <w:sz w:val="28"/>
          <w:szCs w:val="28"/>
        </w:rPr>
        <w:t xml:space="preserve"> изложить  в следующей редакции:</w:t>
      </w:r>
    </w:p>
    <w:p w:rsidR="000C7913" w:rsidRPr="0055305D" w:rsidRDefault="001A2560" w:rsidP="000C7913">
      <w:pPr>
        <w:widowControl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2560">
        <w:rPr>
          <w:rFonts w:ascii="Times New Roman" w:hAnsi="Times New Roman"/>
          <w:sz w:val="28"/>
          <w:szCs w:val="28"/>
        </w:rPr>
        <w:t>«</w:t>
      </w:r>
      <w:r w:rsidR="005E2681" w:rsidRPr="000C7913">
        <w:rPr>
          <w:rFonts w:ascii="Times New Roman" w:hAnsi="Times New Roman"/>
          <w:b/>
          <w:sz w:val="28"/>
          <w:szCs w:val="28"/>
        </w:rPr>
        <w:t>Приемка</w:t>
      </w:r>
      <w:r w:rsidRPr="000C7913">
        <w:rPr>
          <w:rFonts w:ascii="Times New Roman" w:hAnsi="Times New Roman"/>
          <w:b/>
          <w:sz w:val="28"/>
          <w:szCs w:val="28"/>
        </w:rPr>
        <w:t>,</w:t>
      </w:r>
      <w:r w:rsidRPr="001A2560">
        <w:rPr>
          <w:rFonts w:ascii="Times New Roman" w:hAnsi="Times New Roman"/>
          <w:sz w:val="28"/>
          <w:szCs w:val="28"/>
        </w:rPr>
        <w:t xml:space="preserve"> выгрузка, перегрузка уловов водных биоресурсов, </w:t>
      </w:r>
      <w:r w:rsidR="008D03EA">
        <w:rPr>
          <w:rFonts w:ascii="Times New Roman" w:hAnsi="Times New Roman"/>
          <w:b/>
          <w:sz w:val="28"/>
          <w:szCs w:val="28"/>
        </w:rPr>
        <w:t xml:space="preserve">произведенной из них </w:t>
      </w:r>
      <w:r w:rsidRPr="000C7913">
        <w:rPr>
          <w:rFonts w:ascii="Times New Roman" w:hAnsi="Times New Roman"/>
          <w:sz w:val="28"/>
          <w:szCs w:val="28"/>
        </w:rPr>
        <w:t>рыбной продукции</w:t>
      </w:r>
      <w:r w:rsidRPr="001A2560">
        <w:rPr>
          <w:rFonts w:ascii="Times New Roman" w:hAnsi="Times New Roman"/>
          <w:sz w:val="28"/>
          <w:szCs w:val="28"/>
        </w:rPr>
        <w:t xml:space="preserve"> должны осуществляться в присутствии </w:t>
      </w:r>
      <w:r w:rsidRPr="0055305D">
        <w:rPr>
          <w:rFonts w:ascii="Times New Roman" w:hAnsi="Times New Roman"/>
          <w:b/>
          <w:sz w:val="28"/>
          <w:szCs w:val="28"/>
        </w:rPr>
        <w:t>и под контролем</w:t>
      </w:r>
      <w:r w:rsidRPr="001A2560">
        <w:rPr>
          <w:rFonts w:ascii="Times New Roman" w:hAnsi="Times New Roman"/>
          <w:sz w:val="28"/>
          <w:szCs w:val="28"/>
        </w:rPr>
        <w:t xml:space="preserve"> </w:t>
      </w:r>
      <w:r w:rsidR="000C7913" w:rsidRPr="000C7913">
        <w:rPr>
          <w:rFonts w:ascii="Times New Roman" w:hAnsi="Times New Roman"/>
          <w:sz w:val="28"/>
          <w:szCs w:val="28"/>
        </w:rPr>
        <w:t>должностного лица органа охраны</w:t>
      </w:r>
      <w:r w:rsidRPr="000C7913">
        <w:rPr>
          <w:rFonts w:ascii="Times New Roman" w:hAnsi="Times New Roman"/>
          <w:b/>
          <w:sz w:val="28"/>
          <w:szCs w:val="28"/>
        </w:rPr>
        <w:t xml:space="preserve">, за исключением случаев, </w:t>
      </w:r>
      <w:r w:rsidR="000C7913">
        <w:rPr>
          <w:rFonts w:ascii="Times New Roman" w:hAnsi="Times New Roman"/>
          <w:b/>
          <w:sz w:val="28"/>
          <w:szCs w:val="28"/>
        </w:rPr>
        <w:t xml:space="preserve">предусмотренных </w:t>
      </w:r>
      <w:r w:rsidRPr="000C7913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proofErr w:type="gramStart"/>
      <w:r w:rsidRPr="0055305D">
        <w:rPr>
          <w:rFonts w:ascii="Times New Roman" w:hAnsi="Times New Roman"/>
          <w:b/>
          <w:sz w:val="28"/>
          <w:szCs w:val="28"/>
        </w:rPr>
        <w:t>.</w:t>
      </w:r>
      <w:r w:rsidR="000C7913" w:rsidRPr="0055305D">
        <w:rPr>
          <w:rFonts w:ascii="Times New Roman" w:hAnsi="Times New Roman"/>
          <w:b/>
          <w:sz w:val="28"/>
          <w:szCs w:val="28"/>
        </w:rPr>
        <w:t>»;</w:t>
      </w:r>
      <w:proofErr w:type="gramEnd"/>
    </w:p>
    <w:p w:rsidR="000C7913" w:rsidRPr="000C7913" w:rsidRDefault="008D03EA" w:rsidP="000C7913">
      <w:pPr>
        <w:widowControl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C7913" w:rsidRPr="000C7913">
        <w:rPr>
          <w:rFonts w:ascii="Times New Roman" w:hAnsi="Times New Roman"/>
          <w:b/>
          <w:sz w:val="28"/>
          <w:szCs w:val="28"/>
        </w:rPr>
        <w:t xml:space="preserve">) дополнить </w:t>
      </w:r>
      <w:r w:rsidR="00AF22FE">
        <w:rPr>
          <w:rFonts w:ascii="Times New Roman" w:hAnsi="Times New Roman"/>
          <w:b/>
          <w:sz w:val="28"/>
          <w:szCs w:val="28"/>
        </w:rPr>
        <w:t>частью шестой</w:t>
      </w:r>
      <w:r w:rsidR="000C7913" w:rsidRPr="000C7913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  <w:r w:rsidR="001A2560" w:rsidRPr="000C7913">
        <w:rPr>
          <w:rFonts w:ascii="Times New Roman" w:hAnsi="Times New Roman"/>
          <w:b/>
          <w:sz w:val="28"/>
          <w:szCs w:val="28"/>
        </w:rPr>
        <w:t xml:space="preserve"> </w:t>
      </w:r>
    </w:p>
    <w:p w:rsidR="000C7913" w:rsidRPr="000C7913" w:rsidRDefault="000C7913" w:rsidP="003B13BB">
      <w:pPr>
        <w:widowControl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51A01">
        <w:rPr>
          <w:rFonts w:ascii="Times New Roman" w:hAnsi="Times New Roman"/>
          <w:b/>
          <w:sz w:val="28"/>
          <w:szCs w:val="28"/>
        </w:rPr>
        <w:t>«</w:t>
      </w:r>
      <w:r w:rsidR="00A51A01" w:rsidRPr="00536979">
        <w:rPr>
          <w:rFonts w:ascii="Times New Roman" w:hAnsi="Times New Roman"/>
          <w:b/>
          <w:sz w:val="28"/>
          <w:szCs w:val="28"/>
        </w:rPr>
        <w:t>Требования</w:t>
      </w:r>
      <w:r w:rsidR="00A51A01" w:rsidRPr="00536979">
        <w:rPr>
          <w:rFonts w:ascii="Times New Roman" w:hAnsi="Times New Roman"/>
          <w:sz w:val="28"/>
          <w:szCs w:val="28"/>
        </w:rPr>
        <w:t xml:space="preserve"> </w:t>
      </w:r>
      <w:r w:rsidR="00A51A01" w:rsidRPr="00536979">
        <w:rPr>
          <w:rFonts w:ascii="Times New Roman" w:hAnsi="Times New Roman"/>
          <w:b/>
          <w:sz w:val="28"/>
          <w:szCs w:val="28"/>
        </w:rPr>
        <w:t xml:space="preserve">к </w:t>
      </w:r>
      <w:r w:rsidR="00593F6A" w:rsidRPr="00536979">
        <w:rPr>
          <w:rFonts w:ascii="Times New Roman" w:hAnsi="Times New Roman"/>
          <w:b/>
          <w:sz w:val="28"/>
          <w:szCs w:val="28"/>
        </w:rPr>
        <w:t xml:space="preserve"> </w:t>
      </w:r>
      <w:r w:rsidR="00A90405" w:rsidRPr="00536979">
        <w:rPr>
          <w:rFonts w:ascii="Times New Roman" w:hAnsi="Times New Roman"/>
          <w:b/>
          <w:sz w:val="28"/>
          <w:szCs w:val="28"/>
        </w:rPr>
        <w:t>прием</w:t>
      </w:r>
      <w:r w:rsidR="00A51A01" w:rsidRPr="00536979">
        <w:rPr>
          <w:rFonts w:ascii="Times New Roman" w:hAnsi="Times New Roman"/>
          <w:b/>
          <w:sz w:val="28"/>
          <w:szCs w:val="28"/>
        </w:rPr>
        <w:t>ке</w:t>
      </w:r>
      <w:r w:rsidR="001A2560" w:rsidRPr="00536979">
        <w:rPr>
          <w:rFonts w:ascii="Times New Roman" w:hAnsi="Times New Roman"/>
          <w:sz w:val="28"/>
          <w:szCs w:val="28"/>
        </w:rPr>
        <w:t xml:space="preserve">, </w:t>
      </w:r>
      <w:r w:rsidR="001A2560" w:rsidRPr="00536979">
        <w:rPr>
          <w:rFonts w:ascii="Times New Roman" w:hAnsi="Times New Roman"/>
          <w:b/>
          <w:sz w:val="28"/>
          <w:szCs w:val="28"/>
        </w:rPr>
        <w:t>выгрузк</w:t>
      </w:r>
      <w:r w:rsidR="00A51A01" w:rsidRPr="00536979">
        <w:rPr>
          <w:rFonts w:ascii="Times New Roman" w:hAnsi="Times New Roman"/>
          <w:b/>
          <w:sz w:val="28"/>
          <w:szCs w:val="28"/>
        </w:rPr>
        <w:t>е</w:t>
      </w:r>
      <w:r w:rsidR="001A2560" w:rsidRPr="00536979">
        <w:rPr>
          <w:rFonts w:ascii="Times New Roman" w:hAnsi="Times New Roman"/>
          <w:b/>
          <w:sz w:val="28"/>
          <w:szCs w:val="28"/>
        </w:rPr>
        <w:t>, перегрузк</w:t>
      </w:r>
      <w:r w:rsidR="00A51A01" w:rsidRPr="00536979">
        <w:rPr>
          <w:rFonts w:ascii="Times New Roman" w:hAnsi="Times New Roman"/>
          <w:b/>
          <w:sz w:val="28"/>
          <w:szCs w:val="28"/>
        </w:rPr>
        <w:t>е</w:t>
      </w:r>
      <w:r w:rsidR="001A2560" w:rsidRPr="00536979">
        <w:rPr>
          <w:rFonts w:ascii="Times New Roman" w:hAnsi="Times New Roman"/>
          <w:b/>
          <w:sz w:val="28"/>
          <w:szCs w:val="28"/>
        </w:rPr>
        <w:t xml:space="preserve"> уловов водных биоресурсов</w:t>
      </w:r>
      <w:r w:rsidR="00A90405" w:rsidRPr="00536979">
        <w:rPr>
          <w:rFonts w:ascii="Times New Roman" w:hAnsi="Times New Roman"/>
          <w:b/>
          <w:sz w:val="28"/>
          <w:szCs w:val="28"/>
        </w:rPr>
        <w:t>,</w:t>
      </w:r>
      <w:r w:rsidR="00D76FEA" w:rsidRPr="00536979">
        <w:rPr>
          <w:rFonts w:ascii="Times New Roman" w:hAnsi="Times New Roman"/>
          <w:b/>
          <w:sz w:val="28"/>
          <w:szCs w:val="28"/>
        </w:rPr>
        <w:t xml:space="preserve"> </w:t>
      </w:r>
      <w:r w:rsidR="008D03EA" w:rsidRPr="00536979">
        <w:rPr>
          <w:rFonts w:ascii="Times New Roman" w:hAnsi="Times New Roman"/>
          <w:b/>
          <w:sz w:val="28"/>
          <w:szCs w:val="28"/>
        </w:rPr>
        <w:t xml:space="preserve">произведенной из них </w:t>
      </w:r>
      <w:r w:rsidR="00777E21" w:rsidRPr="00536979">
        <w:rPr>
          <w:rFonts w:ascii="Times New Roman" w:hAnsi="Times New Roman"/>
          <w:b/>
          <w:sz w:val="28"/>
          <w:szCs w:val="28"/>
        </w:rPr>
        <w:t>рыбной продукции</w:t>
      </w:r>
      <w:r w:rsidR="004361FF" w:rsidRPr="00536979">
        <w:rPr>
          <w:rFonts w:ascii="Times New Roman" w:hAnsi="Times New Roman"/>
          <w:b/>
          <w:sz w:val="28"/>
          <w:szCs w:val="28"/>
        </w:rPr>
        <w:t>,</w:t>
      </w:r>
      <w:r w:rsidR="00593F6A" w:rsidRPr="00536979">
        <w:rPr>
          <w:rFonts w:ascii="Times New Roman" w:hAnsi="Times New Roman"/>
          <w:b/>
          <w:sz w:val="28"/>
          <w:szCs w:val="28"/>
        </w:rPr>
        <w:t xml:space="preserve"> </w:t>
      </w:r>
      <w:r w:rsidR="00AF22FE">
        <w:rPr>
          <w:rFonts w:ascii="Times New Roman" w:hAnsi="Times New Roman"/>
          <w:b/>
          <w:sz w:val="28"/>
          <w:szCs w:val="28"/>
        </w:rPr>
        <w:t xml:space="preserve">которые </w:t>
      </w:r>
      <w:r w:rsidR="00AF22FE" w:rsidRPr="00536979">
        <w:rPr>
          <w:rFonts w:ascii="Times New Roman" w:hAnsi="Times New Roman"/>
          <w:b/>
          <w:sz w:val="28"/>
          <w:szCs w:val="28"/>
        </w:rPr>
        <w:t>осуществля</w:t>
      </w:r>
      <w:r w:rsidR="00AF22FE">
        <w:rPr>
          <w:rFonts w:ascii="Times New Roman" w:hAnsi="Times New Roman"/>
          <w:b/>
          <w:sz w:val="28"/>
          <w:szCs w:val="28"/>
        </w:rPr>
        <w:t>ются</w:t>
      </w:r>
      <w:r w:rsidR="001A2560" w:rsidRPr="00536979">
        <w:rPr>
          <w:rFonts w:ascii="Times New Roman" w:hAnsi="Times New Roman"/>
          <w:sz w:val="28"/>
          <w:szCs w:val="28"/>
        </w:rPr>
        <w:t xml:space="preserve"> </w:t>
      </w:r>
      <w:r w:rsidRPr="00536979">
        <w:rPr>
          <w:rFonts w:ascii="Times New Roman" w:hAnsi="Times New Roman"/>
          <w:b/>
          <w:sz w:val="28"/>
          <w:szCs w:val="28"/>
        </w:rPr>
        <w:t>без присутствия должностного лица органа охраны</w:t>
      </w:r>
      <w:r w:rsidR="004361FF" w:rsidRPr="00536979">
        <w:rPr>
          <w:rFonts w:ascii="Times New Roman" w:hAnsi="Times New Roman"/>
          <w:b/>
          <w:sz w:val="28"/>
          <w:szCs w:val="28"/>
        </w:rPr>
        <w:t>,</w:t>
      </w:r>
      <w:r w:rsidRPr="00536979">
        <w:rPr>
          <w:rFonts w:ascii="Times New Roman" w:hAnsi="Times New Roman"/>
          <w:b/>
          <w:sz w:val="28"/>
          <w:szCs w:val="28"/>
        </w:rPr>
        <w:t xml:space="preserve"> устанавлива</w:t>
      </w:r>
      <w:r w:rsidR="00AF22FE">
        <w:rPr>
          <w:rFonts w:ascii="Times New Roman" w:hAnsi="Times New Roman"/>
          <w:b/>
          <w:sz w:val="28"/>
          <w:szCs w:val="28"/>
        </w:rPr>
        <w:t>ю</w:t>
      </w:r>
      <w:r w:rsidRPr="00536979">
        <w:rPr>
          <w:rFonts w:ascii="Times New Roman" w:hAnsi="Times New Roman"/>
          <w:b/>
          <w:sz w:val="28"/>
          <w:szCs w:val="28"/>
        </w:rPr>
        <w:t>тся Правительством Российской Федерации</w:t>
      </w:r>
      <w:proofErr w:type="gramStart"/>
      <w:r w:rsidRPr="00536979">
        <w:rPr>
          <w:rFonts w:ascii="Times New Roman" w:hAnsi="Times New Roman"/>
          <w:b/>
          <w:sz w:val="28"/>
          <w:szCs w:val="28"/>
        </w:rPr>
        <w:t>.</w:t>
      </w:r>
      <w:r w:rsidRPr="00593F6A">
        <w:rPr>
          <w:rFonts w:ascii="Times New Roman" w:hAnsi="Times New Roman"/>
          <w:b/>
          <w:sz w:val="28"/>
          <w:szCs w:val="28"/>
        </w:rPr>
        <w:t>».</w:t>
      </w:r>
      <w:proofErr w:type="gramEnd"/>
    </w:p>
    <w:p w:rsidR="001D416D" w:rsidRPr="000764DE" w:rsidRDefault="001D416D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764DE">
        <w:rPr>
          <w:rFonts w:ascii="Times New Roman" w:hAnsi="Times New Roman"/>
          <w:b/>
          <w:sz w:val="28"/>
          <w:szCs w:val="28"/>
        </w:rPr>
        <w:t>Статья 2</w:t>
      </w:r>
    </w:p>
    <w:p w:rsidR="001004BC" w:rsidRPr="001004BC" w:rsidRDefault="001004BC" w:rsidP="001004BC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004BC">
        <w:rPr>
          <w:rFonts w:ascii="Times New Roman" w:hAnsi="Times New Roman"/>
          <w:b/>
          <w:sz w:val="28"/>
          <w:szCs w:val="28"/>
        </w:rPr>
        <w:t xml:space="preserve">Внести </w:t>
      </w:r>
      <w:r w:rsidR="00E05A8D" w:rsidRPr="001004BC">
        <w:rPr>
          <w:rFonts w:ascii="Times New Roman" w:hAnsi="Times New Roman"/>
          <w:b/>
          <w:sz w:val="28"/>
          <w:szCs w:val="28"/>
        </w:rPr>
        <w:t xml:space="preserve"> </w:t>
      </w:r>
      <w:r w:rsidRPr="001004BC">
        <w:rPr>
          <w:rFonts w:ascii="Times New Roman" w:hAnsi="Times New Roman"/>
          <w:b/>
          <w:sz w:val="28"/>
          <w:szCs w:val="28"/>
        </w:rPr>
        <w:t xml:space="preserve">в </w:t>
      </w:r>
      <w:r w:rsidR="00E05A8D" w:rsidRPr="001004BC">
        <w:rPr>
          <w:rFonts w:ascii="Times New Roman" w:hAnsi="Times New Roman"/>
          <w:b/>
          <w:sz w:val="28"/>
          <w:szCs w:val="28"/>
        </w:rPr>
        <w:t>стать</w:t>
      </w:r>
      <w:r w:rsidRPr="001004BC">
        <w:rPr>
          <w:rFonts w:ascii="Times New Roman" w:hAnsi="Times New Roman"/>
          <w:b/>
          <w:sz w:val="28"/>
          <w:szCs w:val="28"/>
        </w:rPr>
        <w:t>ю</w:t>
      </w:r>
      <w:r w:rsidR="00E05A8D">
        <w:rPr>
          <w:rFonts w:ascii="Times New Roman" w:hAnsi="Times New Roman"/>
          <w:sz w:val="28"/>
          <w:szCs w:val="28"/>
        </w:rPr>
        <w:t xml:space="preserve"> 12</w:t>
      </w:r>
      <w:r w:rsidR="00E05A8D" w:rsidRPr="00624698">
        <w:rPr>
          <w:rFonts w:ascii="Times New Roman" w:hAnsi="Times New Roman"/>
          <w:sz w:val="28"/>
          <w:szCs w:val="28"/>
          <w:vertAlign w:val="superscript"/>
        </w:rPr>
        <w:t>4</w:t>
      </w:r>
      <w:r w:rsidR="00E05A8D">
        <w:rPr>
          <w:rFonts w:ascii="Times New Roman" w:hAnsi="Times New Roman"/>
          <w:sz w:val="28"/>
          <w:szCs w:val="28"/>
        </w:rPr>
        <w:t xml:space="preserve"> </w:t>
      </w:r>
      <w:r w:rsidR="00E05A8D" w:rsidRPr="00A15D3F">
        <w:rPr>
          <w:rFonts w:ascii="Times New Roman" w:hAnsi="Times New Roman"/>
          <w:sz w:val="28"/>
          <w:szCs w:val="28"/>
        </w:rPr>
        <w:t>Федерального закона от 17 декабря 1998 г</w:t>
      </w:r>
      <w:r w:rsidR="00F50D5F">
        <w:rPr>
          <w:rFonts w:ascii="Times New Roman" w:hAnsi="Times New Roman"/>
          <w:sz w:val="28"/>
          <w:szCs w:val="28"/>
        </w:rPr>
        <w:t>ода</w:t>
      </w:r>
      <w:r w:rsidR="00E05A8D" w:rsidRPr="00A15D3F">
        <w:rPr>
          <w:rFonts w:ascii="Times New Roman" w:hAnsi="Times New Roman"/>
          <w:sz w:val="28"/>
          <w:szCs w:val="28"/>
        </w:rPr>
        <w:t xml:space="preserve"> </w:t>
      </w:r>
      <w:r w:rsidR="00235368">
        <w:rPr>
          <w:rFonts w:ascii="Times New Roman" w:hAnsi="Times New Roman"/>
          <w:sz w:val="28"/>
          <w:szCs w:val="28"/>
        </w:rPr>
        <w:t xml:space="preserve">                  </w:t>
      </w:r>
      <w:r w:rsidR="00E05A8D" w:rsidRPr="00A15D3F">
        <w:rPr>
          <w:rFonts w:ascii="Times New Roman" w:hAnsi="Times New Roman"/>
          <w:sz w:val="28"/>
          <w:szCs w:val="28"/>
        </w:rPr>
        <w:t xml:space="preserve">№ 191-ФЗ «Об исключительной экономической зоне Российской Федерации» </w:t>
      </w:r>
      <w:r w:rsidR="00E05A8D" w:rsidRPr="00F744BB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E05A8D" w:rsidRPr="003C5DBD">
        <w:rPr>
          <w:rFonts w:ascii="Times New Roman" w:hAnsi="Times New Roman"/>
          <w:sz w:val="28"/>
          <w:szCs w:val="28"/>
        </w:rPr>
        <w:t xml:space="preserve">1998, </w:t>
      </w:r>
      <w:r w:rsidR="005E2681">
        <w:rPr>
          <w:rFonts w:ascii="Times New Roman" w:hAnsi="Times New Roman"/>
          <w:sz w:val="28"/>
          <w:szCs w:val="28"/>
        </w:rPr>
        <w:br/>
      </w:r>
      <w:r w:rsidR="00E05A8D">
        <w:rPr>
          <w:rFonts w:ascii="Times New Roman" w:hAnsi="Times New Roman"/>
          <w:sz w:val="28"/>
          <w:szCs w:val="28"/>
        </w:rPr>
        <w:t>№</w:t>
      </w:r>
      <w:r w:rsidR="00E05A8D" w:rsidRPr="003C5DBD">
        <w:rPr>
          <w:rFonts w:ascii="Times New Roman" w:hAnsi="Times New Roman"/>
          <w:sz w:val="28"/>
          <w:szCs w:val="28"/>
        </w:rPr>
        <w:t xml:space="preserve"> 51, ст. 6273</w:t>
      </w:r>
      <w:r w:rsidR="00E05A8D">
        <w:rPr>
          <w:rFonts w:ascii="Times New Roman" w:hAnsi="Times New Roman"/>
          <w:sz w:val="28"/>
          <w:szCs w:val="28"/>
        </w:rPr>
        <w:t xml:space="preserve">; </w:t>
      </w:r>
      <w:r w:rsidR="00E05A8D" w:rsidRPr="00F744BB">
        <w:rPr>
          <w:rFonts w:ascii="Times New Roman" w:hAnsi="Times New Roman"/>
          <w:sz w:val="28"/>
          <w:szCs w:val="28"/>
        </w:rPr>
        <w:t>2009, № 52, ст. 6440</w:t>
      </w:r>
      <w:r w:rsidR="008C0478">
        <w:rPr>
          <w:rFonts w:ascii="Times New Roman" w:hAnsi="Times New Roman"/>
          <w:sz w:val="28"/>
          <w:szCs w:val="28"/>
        </w:rPr>
        <w:t>; 2018, № 27, ст.</w:t>
      </w:r>
      <w:r w:rsidR="001A2560">
        <w:rPr>
          <w:rFonts w:ascii="Times New Roman" w:hAnsi="Times New Roman"/>
          <w:sz w:val="28"/>
          <w:szCs w:val="28"/>
        </w:rPr>
        <w:t xml:space="preserve"> </w:t>
      </w:r>
      <w:r w:rsidR="008C0478">
        <w:rPr>
          <w:rFonts w:ascii="Times New Roman" w:hAnsi="Times New Roman"/>
          <w:sz w:val="28"/>
          <w:szCs w:val="28"/>
        </w:rPr>
        <w:t>3944; 2021, №</w:t>
      </w:r>
      <w:r w:rsidR="00536979">
        <w:rPr>
          <w:rFonts w:ascii="Times New Roman" w:hAnsi="Times New Roman"/>
          <w:sz w:val="28"/>
          <w:szCs w:val="28"/>
        </w:rPr>
        <w:t xml:space="preserve"> </w:t>
      </w:r>
      <w:r w:rsidR="008C0478">
        <w:rPr>
          <w:rFonts w:ascii="Times New Roman" w:hAnsi="Times New Roman"/>
          <w:sz w:val="28"/>
          <w:szCs w:val="28"/>
        </w:rPr>
        <w:t xml:space="preserve">27, </w:t>
      </w:r>
      <w:r w:rsidR="005E2681">
        <w:rPr>
          <w:rFonts w:ascii="Times New Roman" w:hAnsi="Times New Roman"/>
          <w:sz w:val="28"/>
          <w:szCs w:val="28"/>
        </w:rPr>
        <w:br/>
      </w:r>
      <w:r w:rsidR="008C0478">
        <w:rPr>
          <w:rFonts w:ascii="Times New Roman" w:hAnsi="Times New Roman"/>
          <w:sz w:val="28"/>
          <w:szCs w:val="28"/>
        </w:rPr>
        <w:t>ст. 5166; 2022, № 27, ст. 4630; 2025, № 26, ст. 3495</w:t>
      </w:r>
      <w:r w:rsidR="00E05A8D" w:rsidRPr="00F744BB">
        <w:rPr>
          <w:rFonts w:ascii="Times New Roman" w:hAnsi="Times New Roman"/>
          <w:sz w:val="28"/>
          <w:szCs w:val="28"/>
        </w:rPr>
        <w:t>)</w:t>
      </w:r>
      <w:r w:rsidR="00E05A8D">
        <w:rPr>
          <w:rFonts w:ascii="Times New Roman" w:hAnsi="Times New Roman"/>
          <w:sz w:val="28"/>
          <w:szCs w:val="28"/>
        </w:rPr>
        <w:t xml:space="preserve"> </w:t>
      </w:r>
      <w:r w:rsidRPr="001004BC">
        <w:rPr>
          <w:rFonts w:ascii="Times New Roman" w:hAnsi="Times New Roman"/>
          <w:b/>
          <w:sz w:val="28"/>
          <w:szCs w:val="28"/>
        </w:rPr>
        <w:t>следующие изменения:</w:t>
      </w:r>
    </w:p>
    <w:p w:rsidR="00355D1A" w:rsidRDefault="0055305D" w:rsidP="0055305D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5305D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5D1A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пункт</w:t>
      </w:r>
      <w:r w:rsidR="00355D1A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1 слов</w:t>
      </w:r>
      <w:r w:rsidR="00355D1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355D1A">
        <w:rPr>
          <w:rFonts w:ascii="Times New Roman" w:hAnsi="Times New Roman"/>
          <w:b/>
          <w:sz w:val="28"/>
          <w:szCs w:val="28"/>
        </w:rPr>
        <w:t>рыбной продукции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355D1A">
        <w:rPr>
          <w:rFonts w:ascii="Times New Roman" w:hAnsi="Times New Roman"/>
          <w:b/>
          <w:sz w:val="28"/>
          <w:szCs w:val="28"/>
        </w:rPr>
        <w:t>замени</w:t>
      </w:r>
      <w:r>
        <w:rPr>
          <w:rFonts w:ascii="Times New Roman" w:hAnsi="Times New Roman"/>
          <w:b/>
          <w:sz w:val="28"/>
          <w:szCs w:val="28"/>
        </w:rPr>
        <w:t>ть словами «</w:t>
      </w:r>
      <w:r w:rsidR="00355D1A">
        <w:rPr>
          <w:rFonts w:ascii="Times New Roman" w:hAnsi="Times New Roman"/>
          <w:b/>
          <w:sz w:val="28"/>
          <w:szCs w:val="28"/>
        </w:rPr>
        <w:t xml:space="preserve">из </w:t>
      </w:r>
      <w:r w:rsidR="00355D1A">
        <w:rPr>
          <w:rFonts w:ascii="Times New Roman" w:hAnsi="Times New Roman"/>
          <w:b/>
          <w:sz w:val="28"/>
          <w:szCs w:val="28"/>
        </w:rPr>
        <w:lastRenderedPageBreak/>
        <w:t>них рыбной продукции»;</w:t>
      </w:r>
    </w:p>
    <w:p w:rsidR="00355D1A" w:rsidRDefault="00355D1A" w:rsidP="0055305D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в подпункте </w:t>
      </w:r>
      <w:r w:rsidR="00AF22F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пункта 2 слова «рыбной продукции</w:t>
      </w:r>
      <w:r w:rsidR="00AF22FE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заменить словами «произведенной из них рыбной продукции</w:t>
      </w:r>
      <w:r w:rsidR="00AF22F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E05A8D" w:rsidRPr="001004BC" w:rsidRDefault="008D03EA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004BC" w:rsidRPr="001004BC">
        <w:rPr>
          <w:rFonts w:ascii="Times New Roman" w:hAnsi="Times New Roman"/>
          <w:b/>
          <w:sz w:val="28"/>
          <w:szCs w:val="28"/>
        </w:rPr>
        <w:t>) в пункт</w:t>
      </w:r>
      <w:r>
        <w:rPr>
          <w:rFonts w:ascii="Times New Roman" w:hAnsi="Times New Roman"/>
          <w:b/>
          <w:sz w:val="28"/>
          <w:szCs w:val="28"/>
        </w:rPr>
        <w:t>е</w:t>
      </w:r>
      <w:r w:rsidR="001004BC" w:rsidRPr="001004BC">
        <w:rPr>
          <w:rFonts w:ascii="Times New Roman" w:hAnsi="Times New Roman"/>
          <w:b/>
          <w:sz w:val="28"/>
          <w:szCs w:val="28"/>
        </w:rPr>
        <w:t xml:space="preserve"> 4 слово «погрузку» заменить словом «приемку»</w:t>
      </w:r>
      <w:r>
        <w:rPr>
          <w:rFonts w:ascii="Times New Roman" w:hAnsi="Times New Roman"/>
          <w:b/>
          <w:sz w:val="28"/>
          <w:szCs w:val="28"/>
        </w:rPr>
        <w:t>, слова «рыбной продукции» заменить словами «произведенной из них рыбной продукции»;</w:t>
      </w:r>
    </w:p>
    <w:p w:rsidR="001004BC" w:rsidRPr="001004BC" w:rsidRDefault="008D03EA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004BC" w:rsidRPr="001004BC">
        <w:rPr>
          <w:rFonts w:ascii="Times New Roman" w:hAnsi="Times New Roman"/>
          <w:b/>
          <w:sz w:val="28"/>
          <w:szCs w:val="28"/>
        </w:rPr>
        <w:t>) пункт 5 изложить в следующей редакции:</w:t>
      </w:r>
    </w:p>
    <w:p w:rsidR="008D03EA" w:rsidRPr="0055305D" w:rsidRDefault="00074AFE" w:rsidP="008D03EA">
      <w:pPr>
        <w:widowControl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1A2560" w:rsidRPr="001A2560">
        <w:t xml:space="preserve"> </w:t>
      </w:r>
      <w:r w:rsidR="008D03EA" w:rsidRPr="000C7913">
        <w:rPr>
          <w:rFonts w:ascii="Times New Roman" w:hAnsi="Times New Roman"/>
          <w:b/>
          <w:sz w:val="28"/>
          <w:szCs w:val="28"/>
        </w:rPr>
        <w:t>Приемка,</w:t>
      </w:r>
      <w:r w:rsidR="008D03EA" w:rsidRPr="001A2560">
        <w:rPr>
          <w:rFonts w:ascii="Times New Roman" w:hAnsi="Times New Roman"/>
          <w:sz w:val="28"/>
          <w:szCs w:val="28"/>
        </w:rPr>
        <w:t xml:space="preserve"> выгрузка, перегрузка уловов водных биоресурсов, </w:t>
      </w:r>
      <w:r w:rsidR="008D03EA">
        <w:rPr>
          <w:rFonts w:ascii="Times New Roman" w:hAnsi="Times New Roman"/>
          <w:b/>
          <w:sz w:val="28"/>
          <w:szCs w:val="28"/>
        </w:rPr>
        <w:t xml:space="preserve">произведенной из них </w:t>
      </w:r>
      <w:r w:rsidR="008D03EA" w:rsidRPr="000C7913">
        <w:rPr>
          <w:rFonts w:ascii="Times New Roman" w:hAnsi="Times New Roman"/>
          <w:sz w:val="28"/>
          <w:szCs w:val="28"/>
        </w:rPr>
        <w:t>рыбной продукции</w:t>
      </w:r>
      <w:r w:rsidR="008D03EA" w:rsidRPr="001A2560">
        <w:rPr>
          <w:rFonts w:ascii="Times New Roman" w:hAnsi="Times New Roman"/>
          <w:sz w:val="28"/>
          <w:szCs w:val="28"/>
        </w:rPr>
        <w:t xml:space="preserve"> должны осуществляться в присутствии </w:t>
      </w:r>
      <w:r w:rsidR="008D03EA" w:rsidRPr="0055305D">
        <w:rPr>
          <w:rFonts w:ascii="Times New Roman" w:hAnsi="Times New Roman"/>
          <w:b/>
          <w:sz w:val="28"/>
          <w:szCs w:val="28"/>
        </w:rPr>
        <w:t>и под контролем</w:t>
      </w:r>
      <w:r w:rsidR="008D03EA" w:rsidRPr="001A2560">
        <w:rPr>
          <w:rFonts w:ascii="Times New Roman" w:hAnsi="Times New Roman"/>
          <w:sz w:val="28"/>
          <w:szCs w:val="28"/>
        </w:rPr>
        <w:t xml:space="preserve"> </w:t>
      </w:r>
      <w:r w:rsidR="008D03EA" w:rsidRPr="000C7913">
        <w:rPr>
          <w:rFonts w:ascii="Times New Roman" w:hAnsi="Times New Roman"/>
          <w:sz w:val="28"/>
          <w:szCs w:val="28"/>
        </w:rPr>
        <w:t>должностного лица органа охраны</w:t>
      </w:r>
      <w:r w:rsidR="008D03EA" w:rsidRPr="000C7913">
        <w:rPr>
          <w:rFonts w:ascii="Times New Roman" w:hAnsi="Times New Roman"/>
          <w:b/>
          <w:sz w:val="28"/>
          <w:szCs w:val="28"/>
        </w:rPr>
        <w:t xml:space="preserve">, за исключением случаев, </w:t>
      </w:r>
      <w:r w:rsidR="008D03EA">
        <w:rPr>
          <w:rFonts w:ascii="Times New Roman" w:hAnsi="Times New Roman"/>
          <w:b/>
          <w:sz w:val="28"/>
          <w:szCs w:val="28"/>
        </w:rPr>
        <w:t xml:space="preserve">предусмотренных </w:t>
      </w:r>
      <w:r w:rsidR="008D03EA" w:rsidRPr="000C7913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proofErr w:type="gramStart"/>
      <w:r w:rsidR="008D03EA" w:rsidRPr="0055305D">
        <w:rPr>
          <w:rFonts w:ascii="Times New Roman" w:hAnsi="Times New Roman"/>
          <w:b/>
          <w:sz w:val="28"/>
          <w:szCs w:val="28"/>
        </w:rPr>
        <w:t>.»;</w:t>
      </w:r>
      <w:proofErr w:type="gramEnd"/>
    </w:p>
    <w:p w:rsidR="008D03EA" w:rsidRPr="000C7913" w:rsidRDefault="008D03EA" w:rsidP="008D03EA">
      <w:pPr>
        <w:widowControl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C7913">
        <w:rPr>
          <w:rFonts w:ascii="Times New Roman" w:hAnsi="Times New Roman"/>
          <w:b/>
          <w:sz w:val="28"/>
          <w:szCs w:val="28"/>
        </w:rPr>
        <w:t xml:space="preserve">) дополнить </w:t>
      </w:r>
      <w:r>
        <w:rPr>
          <w:rFonts w:ascii="Times New Roman" w:hAnsi="Times New Roman"/>
          <w:b/>
          <w:sz w:val="28"/>
          <w:szCs w:val="28"/>
        </w:rPr>
        <w:t>пунктом 6</w:t>
      </w:r>
      <w:r w:rsidRPr="000C7913">
        <w:rPr>
          <w:rFonts w:ascii="Times New Roman" w:hAnsi="Times New Roman"/>
          <w:b/>
          <w:sz w:val="28"/>
          <w:szCs w:val="28"/>
        </w:rPr>
        <w:t xml:space="preserve"> следующего содержания: </w:t>
      </w:r>
    </w:p>
    <w:p w:rsidR="00D86766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03EA">
        <w:rPr>
          <w:rFonts w:ascii="Times New Roman" w:hAnsi="Times New Roman"/>
          <w:b/>
          <w:sz w:val="28"/>
          <w:szCs w:val="28"/>
        </w:rPr>
        <w:t>«6.</w:t>
      </w:r>
      <w:r>
        <w:rPr>
          <w:rFonts w:ascii="Times New Roman" w:hAnsi="Times New Roman"/>
          <w:sz w:val="28"/>
          <w:szCs w:val="28"/>
        </w:rPr>
        <w:t xml:space="preserve"> </w:t>
      </w:r>
      <w:r w:rsidR="00501998" w:rsidRPr="00536979">
        <w:rPr>
          <w:rFonts w:ascii="Times New Roman" w:hAnsi="Times New Roman"/>
          <w:b/>
          <w:sz w:val="28"/>
          <w:szCs w:val="28"/>
        </w:rPr>
        <w:t>Требования</w:t>
      </w:r>
      <w:r w:rsidR="00501998" w:rsidRPr="00536979">
        <w:rPr>
          <w:rFonts w:ascii="Times New Roman" w:hAnsi="Times New Roman"/>
          <w:sz w:val="28"/>
          <w:szCs w:val="28"/>
        </w:rPr>
        <w:t xml:space="preserve"> </w:t>
      </w:r>
      <w:r w:rsidR="00501998" w:rsidRPr="00536979">
        <w:rPr>
          <w:rFonts w:ascii="Times New Roman" w:hAnsi="Times New Roman"/>
          <w:b/>
          <w:sz w:val="28"/>
          <w:szCs w:val="28"/>
        </w:rPr>
        <w:t>к  приемке</w:t>
      </w:r>
      <w:r w:rsidR="00501998" w:rsidRPr="00536979">
        <w:rPr>
          <w:rFonts w:ascii="Times New Roman" w:hAnsi="Times New Roman"/>
          <w:sz w:val="28"/>
          <w:szCs w:val="28"/>
        </w:rPr>
        <w:t xml:space="preserve">, </w:t>
      </w:r>
      <w:r w:rsidR="00501998" w:rsidRPr="00536979">
        <w:rPr>
          <w:rFonts w:ascii="Times New Roman" w:hAnsi="Times New Roman"/>
          <w:b/>
          <w:sz w:val="28"/>
          <w:szCs w:val="28"/>
        </w:rPr>
        <w:t xml:space="preserve">выгрузке, перегрузке уловов водных биоресурсов, произведенной из них рыбной продукции, </w:t>
      </w:r>
      <w:r w:rsidR="00AF22FE">
        <w:rPr>
          <w:rFonts w:ascii="Times New Roman" w:hAnsi="Times New Roman"/>
          <w:b/>
          <w:sz w:val="28"/>
          <w:szCs w:val="28"/>
        </w:rPr>
        <w:t xml:space="preserve">которые </w:t>
      </w:r>
      <w:r w:rsidR="00501998" w:rsidRPr="00536979">
        <w:rPr>
          <w:rFonts w:ascii="Times New Roman" w:hAnsi="Times New Roman"/>
          <w:b/>
          <w:sz w:val="28"/>
          <w:szCs w:val="28"/>
        </w:rPr>
        <w:t>осуществля</w:t>
      </w:r>
      <w:r w:rsidR="00AF22FE">
        <w:rPr>
          <w:rFonts w:ascii="Times New Roman" w:hAnsi="Times New Roman"/>
          <w:b/>
          <w:sz w:val="28"/>
          <w:szCs w:val="28"/>
        </w:rPr>
        <w:t xml:space="preserve">ются </w:t>
      </w:r>
      <w:r w:rsidR="00501998" w:rsidRPr="00536979">
        <w:rPr>
          <w:rFonts w:ascii="Times New Roman" w:hAnsi="Times New Roman"/>
          <w:b/>
          <w:sz w:val="28"/>
          <w:szCs w:val="28"/>
        </w:rPr>
        <w:t>без присутствия должностного лица органа охраны, устанавлива</w:t>
      </w:r>
      <w:r w:rsidR="00AF22FE">
        <w:rPr>
          <w:rFonts w:ascii="Times New Roman" w:hAnsi="Times New Roman"/>
          <w:b/>
          <w:sz w:val="28"/>
          <w:szCs w:val="28"/>
        </w:rPr>
        <w:t>ю</w:t>
      </w:r>
      <w:r w:rsidR="00501998" w:rsidRPr="00536979">
        <w:rPr>
          <w:rFonts w:ascii="Times New Roman" w:hAnsi="Times New Roman"/>
          <w:b/>
          <w:sz w:val="28"/>
          <w:szCs w:val="28"/>
        </w:rPr>
        <w:t>тся Правительством Российской Федерации</w:t>
      </w:r>
      <w:proofErr w:type="gramStart"/>
      <w:r w:rsidR="004361FF" w:rsidRPr="0053697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».</w:t>
      </w:r>
      <w:proofErr w:type="gramEnd"/>
    </w:p>
    <w:p w:rsidR="008D03EA" w:rsidRDefault="008D03E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03EA">
        <w:rPr>
          <w:rFonts w:ascii="Times New Roman" w:hAnsi="Times New Roman"/>
          <w:b/>
          <w:sz w:val="28"/>
          <w:szCs w:val="28"/>
        </w:rPr>
        <w:t xml:space="preserve">Статья 3 </w:t>
      </w:r>
    </w:p>
    <w:p w:rsidR="008D03EA" w:rsidRPr="003E7416" w:rsidRDefault="00AF22FE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Главу 5</w:t>
      </w:r>
      <w:r w:rsidRPr="00AF22FE">
        <w:rPr>
          <w:rFonts w:ascii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D03EA" w:rsidRPr="003E7416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8D03EA" w:rsidRPr="003E7416">
        <w:rPr>
          <w:rFonts w:ascii="Times New Roman" w:hAnsi="Times New Roman"/>
          <w:b/>
          <w:sz w:val="28"/>
          <w:szCs w:val="28"/>
        </w:rPr>
        <w:t xml:space="preserve"> закон</w:t>
      </w:r>
      <w:r>
        <w:rPr>
          <w:rFonts w:ascii="Times New Roman" w:hAnsi="Times New Roman"/>
          <w:b/>
          <w:sz w:val="28"/>
          <w:szCs w:val="28"/>
        </w:rPr>
        <w:t>а</w:t>
      </w:r>
      <w:r w:rsidR="008D03EA" w:rsidRPr="003E7416">
        <w:rPr>
          <w:rFonts w:ascii="Times New Roman" w:hAnsi="Times New Roman"/>
          <w:b/>
          <w:sz w:val="28"/>
          <w:szCs w:val="28"/>
        </w:rPr>
        <w:t xml:space="preserve"> от 20 декабря 2004 года </w:t>
      </w:r>
      <w:r w:rsidR="008D03EA" w:rsidRPr="003E7416">
        <w:rPr>
          <w:rFonts w:ascii="Times New Roman" w:hAnsi="Times New Roman"/>
          <w:b/>
          <w:sz w:val="28"/>
          <w:szCs w:val="28"/>
        </w:rPr>
        <w:br/>
        <w:t xml:space="preserve">№ 166-ФЗ  «О рыболовстве и сохранении водных биологических ресурсов» (Собрание законодательства Российской Федерации, 2004, </w:t>
      </w:r>
      <w:r w:rsidR="008D03EA" w:rsidRPr="003E7416">
        <w:rPr>
          <w:rFonts w:ascii="Times New Roman" w:hAnsi="Times New Roman"/>
          <w:b/>
          <w:sz w:val="28"/>
          <w:szCs w:val="28"/>
        </w:rPr>
        <w:br/>
      </w:r>
      <w:r w:rsidR="008D03EA" w:rsidRPr="003E7416">
        <w:rPr>
          <w:rFonts w:ascii="Times New Roman" w:hAnsi="Times New Roman"/>
          <w:b/>
          <w:sz w:val="28"/>
          <w:szCs w:val="28"/>
        </w:rPr>
        <w:lastRenderedPageBreak/>
        <w:t>№ 52, ст. 5270) дополнить статьей 43</w:t>
      </w:r>
      <w:r w:rsidR="008D03EA" w:rsidRPr="003E7416">
        <w:rPr>
          <w:rFonts w:ascii="Times New Roman" w:hAnsi="Times New Roman"/>
          <w:b/>
          <w:sz w:val="28"/>
          <w:szCs w:val="28"/>
          <w:vertAlign w:val="superscript"/>
        </w:rPr>
        <w:t>7</w:t>
      </w:r>
      <w:r w:rsidR="008D03EA" w:rsidRPr="003E7416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EE4674" w:rsidRDefault="008D03EA" w:rsidP="00593F6A">
      <w:pPr>
        <w:widowControl/>
        <w:ind w:left="2410" w:hanging="1701"/>
        <w:jc w:val="both"/>
        <w:rPr>
          <w:rFonts w:ascii="Times New Roman" w:hAnsi="Times New Roman"/>
          <w:b/>
          <w:sz w:val="28"/>
          <w:szCs w:val="28"/>
        </w:rPr>
      </w:pPr>
      <w:r w:rsidRPr="003E7416">
        <w:rPr>
          <w:rFonts w:ascii="Times New Roman" w:hAnsi="Times New Roman"/>
          <w:b/>
          <w:sz w:val="28"/>
          <w:szCs w:val="28"/>
        </w:rPr>
        <w:t>«Статья 43</w:t>
      </w:r>
      <w:r w:rsidRPr="003E7416">
        <w:rPr>
          <w:rFonts w:ascii="Times New Roman" w:hAnsi="Times New Roman"/>
          <w:b/>
          <w:sz w:val="28"/>
          <w:szCs w:val="28"/>
          <w:vertAlign w:val="superscript"/>
        </w:rPr>
        <w:t>7</w:t>
      </w:r>
      <w:r w:rsidRPr="003E7416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3E7416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3E7416">
        <w:rPr>
          <w:rFonts w:ascii="Times New Roman" w:hAnsi="Times New Roman"/>
          <w:b/>
          <w:sz w:val="28"/>
          <w:szCs w:val="28"/>
        </w:rPr>
        <w:t xml:space="preserve"> осуществлением приемки</w:t>
      </w:r>
      <w:r w:rsidR="00162FB2">
        <w:rPr>
          <w:rFonts w:ascii="Times New Roman" w:hAnsi="Times New Roman"/>
          <w:b/>
          <w:sz w:val="28"/>
          <w:szCs w:val="28"/>
        </w:rPr>
        <w:t>,</w:t>
      </w:r>
      <w:r w:rsidR="003E7416">
        <w:rPr>
          <w:rFonts w:ascii="Times New Roman" w:hAnsi="Times New Roman"/>
          <w:b/>
          <w:sz w:val="28"/>
          <w:szCs w:val="28"/>
        </w:rPr>
        <w:t xml:space="preserve"> </w:t>
      </w:r>
      <w:r w:rsidR="0037692C">
        <w:rPr>
          <w:rFonts w:ascii="Times New Roman" w:hAnsi="Times New Roman"/>
          <w:b/>
          <w:bCs/>
          <w:sz w:val="28"/>
          <w:szCs w:val="28"/>
          <w:lang w:eastAsia="ru-RU"/>
        </w:rPr>
        <w:t>перегрузк</w:t>
      </w:r>
      <w:r w:rsidR="00EE4674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37692C">
        <w:rPr>
          <w:rFonts w:ascii="Times New Roman" w:hAnsi="Times New Roman"/>
          <w:b/>
          <w:bCs/>
          <w:sz w:val="28"/>
          <w:szCs w:val="28"/>
          <w:lang w:eastAsia="ru-RU"/>
        </w:rPr>
        <w:t>, транспортировк</w:t>
      </w:r>
      <w:r w:rsidR="00EE4674">
        <w:rPr>
          <w:rFonts w:ascii="Times New Roman" w:hAnsi="Times New Roman"/>
          <w:b/>
          <w:bCs/>
          <w:sz w:val="28"/>
          <w:szCs w:val="28"/>
          <w:lang w:eastAsia="ru-RU"/>
        </w:rPr>
        <w:t>и и</w:t>
      </w:r>
      <w:r w:rsidR="003769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7692C">
        <w:rPr>
          <w:rFonts w:ascii="Times New Roman" w:hAnsi="Times New Roman"/>
          <w:b/>
          <w:sz w:val="28"/>
          <w:szCs w:val="28"/>
        </w:rPr>
        <w:t xml:space="preserve">выгрузки, </w:t>
      </w:r>
      <w:r w:rsidR="003E7416" w:rsidRPr="003E7416">
        <w:rPr>
          <w:rFonts w:ascii="Times New Roman" w:hAnsi="Times New Roman"/>
          <w:b/>
          <w:sz w:val="28"/>
          <w:szCs w:val="28"/>
        </w:rPr>
        <w:t>уловов водных биоресурсов</w:t>
      </w:r>
      <w:r w:rsidR="00EE4674">
        <w:rPr>
          <w:rFonts w:ascii="Times New Roman" w:hAnsi="Times New Roman"/>
          <w:b/>
          <w:sz w:val="28"/>
          <w:szCs w:val="28"/>
        </w:rPr>
        <w:t xml:space="preserve">,  добытых (выловленных) при осуществлении рыболовства </w:t>
      </w:r>
      <w:r w:rsidR="00593F6A">
        <w:rPr>
          <w:rFonts w:ascii="Times New Roman" w:hAnsi="Times New Roman"/>
          <w:b/>
          <w:sz w:val="28"/>
          <w:szCs w:val="28"/>
        </w:rPr>
        <w:t xml:space="preserve">во внутренних морских водах Российской Федерации, в </w:t>
      </w:r>
      <w:r w:rsidR="00593F6A" w:rsidRPr="00593F6A">
        <w:rPr>
          <w:rFonts w:ascii="Times New Roman" w:hAnsi="Times New Roman"/>
          <w:b/>
          <w:sz w:val="28"/>
          <w:szCs w:val="28"/>
        </w:rPr>
        <w:t xml:space="preserve">территориальном море Российской Федерации,  </w:t>
      </w:r>
      <w:r w:rsidR="00593F6A">
        <w:rPr>
          <w:rFonts w:ascii="Times New Roman" w:hAnsi="Times New Roman"/>
          <w:b/>
          <w:sz w:val="28"/>
          <w:szCs w:val="28"/>
        </w:rPr>
        <w:t>н</w:t>
      </w:r>
      <w:r w:rsidR="00593F6A" w:rsidRPr="00593F6A">
        <w:rPr>
          <w:rFonts w:ascii="Times New Roman" w:hAnsi="Times New Roman"/>
          <w:b/>
          <w:bCs/>
          <w:sz w:val="28"/>
          <w:szCs w:val="28"/>
          <w:lang w:eastAsia="ru-RU"/>
        </w:rPr>
        <w:t>а контин</w:t>
      </w:r>
      <w:r w:rsidR="00593F6A">
        <w:rPr>
          <w:rFonts w:ascii="Times New Roman" w:hAnsi="Times New Roman"/>
          <w:b/>
          <w:bCs/>
          <w:sz w:val="28"/>
          <w:szCs w:val="28"/>
          <w:lang w:eastAsia="ru-RU"/>
        </w:rPr>
        <w:t>ентальном шельфе Российской Федерации, в исключительной экономической зоне Российской Федерации, а</w:t>
      </w:r>
      <w:r w:rsidR="007529AF">
        <w:rPr>
          <w:rFonts w:ascii="Times New Roman" w:hAnsi="Times New Roman"/>
          <w:b/>
          <w:sz w:val="28"/>
          <w:szCs w:val="28"/>
        </w:rPr>
        <w:t xml:space="preserve"> также рыбной продукции</w:t>
      </w:r>
      <w:r w:rsidR="00593F6A">
        <w:rPr>
          <w:rFonts w:ascii="Times New Roman" w:hAnsi="Times New Roman"/>
          <w:b/>
          <w:sz w:val="28"/>
          <w:szCs w:val="28"/>
        </w:rPr>
        <w:t>, произвед</w:t>
      </w:r>
      <w:r w:rsidR="00AF22FE">
        <w:rPr>
          <w:rFonts w:ascii="Times New Roman" w:hAnsi="Times New Roman"/>
          <w:b/>
          <w:sz w:val="28"/>
          <w:szCs w:val="28"/>
        </w:rPr>
        <w:t>е</w:t>
      </w:r>
      <w:r w:rsidR="00593F6A">
        <w:rPr>
          <w:rFonts w:ascii="Times New Roman" w:hAnsi="Times New Roman"/>
          <w:b/>
          <w:sz w:val="28"/>
          <w:szCs w:val="28"/>
        </w:rPr>
        <w:t>нной из таких уловов</w:t>
      </w:r>
      <w:r w:rsidR="007529AF">
        <w:rPr>
          <w:rFonts w:ascii="Times New Roman" w:hAnsi="Times New Roman"/>
          <w:b/>
          <w:sz w:val="28"/>
          <w:szCs w:val="28"/>
        </w:rPr>
        <w:t xml:space="preserve"> </w:t>
      </w:r>
    </w:p>
    <w:p w:rsidR="00EE4674" w:rsidRDefault="00EE4674" w:rsidP="00EE4674">
      <w:pPr>
        <w:ind w:left="2410" w:hanging="1701"/>
        <w:jc w:val="both"/>
        <w:rPr>
          <w:rFonts w:ascii="Times New Roman" w:hAnsi="Times New Roman"/>
          <w:b/>
          <w:sz w:val="28"/>
          <w:szCs w:val="28"/>
        </w:rPr>
      </w:pPr>
    </w:p>
    <w:p w:rsidR="00162FB2" w:rsidRPr="00EE4674" w:rsidRDefault="00593F6A" w:rsidP="008D03EA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Контроль за осуществлением приемки,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перегрузки, транспортировки и </w:t>
      </w:r>
      <w:r>
        <w:rPr>
          <w:rFonts w:ascii="Times New Roman" w:hAnsi="Times New Roman"/>
          <w:b/>
          <w:sz w:val="28"/>
          <w:szCs w:val="28"/>
        </w:rPr>
        <w:t xml:space="preserve">выгрузки </w:t>
      </w:r>
      <w:r w:rsidRPr="003E7416">
        <w:rPr>
          <w:rFonts w:ascii="Times New Roman" w:hAnsi="Times New Roman"/>
          <w:b/>
          <w:sz w:val="28"/>
          <w:szCs w:val="28"/>
        </w:rPr>
        <w:t>уловов водных биоресурсов</w:t>
      </w:r>
      <w:r>
        <w:rPr>
          <w:rFonts w:ascii="Times New Roman" w:hAnsi="Times New Roman"/>
          <w:b/>
          <w:sz w:val="28"/>
          <w:szCs w:val="28"/>
        </w:rPr>
        <w:t xml:space="preserve">,  добытых (выловленных) при осуществлении рыболовства во внутренних морских водах Российской Федерации, в </w:t>
      </w:r>
      <w:r w:rsidRPr="00593F6A">
        <w:rPr>
          <w:rFonts w:ascii="Times New Roman" w:hAnsi="Times New Roman"/>
          <w:b/>
          <w:sz w:val="28"/>
          <w:szCs w:val="28"/>
        </w:rPr>
        <w:t xml:space="preserve">территориальном море Российской Федерации,  </w:t>
      </w:r>
      <w:r>
        <w:rPr>
          <w:rFonts w:ascii="Times New Roman" w:hAnsi="Times New Roman"/>
          <w:b/>
          <w:sz w:val="28"/>
          <w:szCs w:val="28"/>
        </w:rPr>
        <w:t>н</w:t>
      </w:r>
      <w:r w:rsidRPr="00593F6A">
        <w:rPr>
          <w:rFonts w:ascii="Times New Roman" w:hAnsi="Times New Roman"/>
          <w:b/>
          <w:bCs/>
          <w:sz w:val="28"/>
          <w:szCs w:val="28"/>
          <w:lang w:eastAsia="ru-RU"/>
        </w:rPr>
        <w:t>а контин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ентальном шельфе Российской Федерации, в исключительной экономической зоне Российской Федерации, а</w:t>
      </w:r>
      <w:r>
        <w:rPr>
          <w:rFonts w:ascii="Times New Roman" w:hAnsi="Times New Roman"/>
          <w:b/>
          <w:sz w:val="28"/>
          <w:szCs w:val="28"/>
        </w:rPr>
        <w:t xml:space="preserve"> также рыбной продукции, произвед</w:t>
      </w:r>
      <w:r w:rsidR="00AF22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нной из таких уловов</w:t>
      </w:r>
      <w:r w:rsidR="00AF22F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осуществляется </w:t>
      </w:r>
      <w:r w:rsidRPr="00593F6A">
        <w:rPr>
          <w:rFonts w:ascii="Times New Roman" w:hAnsi="Times New Roman"/>
          <w:b/>
          <w:sz w:val="28"/>
          <w:szCs w:val="28"/>
        </w:rPr>
        <w:t>федеральным органом исполнительной власти в области обеспечения безопасности</w:t>
      </w:r>
      <w:r>
        <w:rPr>
          <w:rFonts w:ascii="Times New Roman" w:hAnsi="Times New Roman"/>
          <w:b/>
          <w:sz w:val="28"/>
          <w:szCs w:val="28"/>
        </w:rPr>
        <w:t>.».</w:t>
      </w:r>
      <w:proofErr w:type="gramEnd"/>
    </w:p>
    <w:p w:rsidR="008F4D15" w:rsidRPr="008F4D15" w:rsidRDefault="008F4D15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F4D15">
        <w:rPr>
          <w:rFonts w:ascii="Times New Roman" w:hAnsi="Times New Roman"/>
          <w:b/>
          <w:sz w:val="28"/>
          <w:szCs w:val="28"/>
        </w:rPr>
        <w:t xml:space="preserve">Статья </w:t>
      </w:r>
      <w:r w:rsidR="00593F6A">
        <w:rPr>
          <w:rFonts w:ascii="Times New Roman" w:hAnsi="Times New Roman"/>
          <w:b/>
          <w:sz w:val="28"/>
          <w:szCs w:val="28"/>
        </w:rPr>
        <w:t>4</w:t>
      </w:r>
    </w:p>
    <w:p w:rsidR="008F4D15" w:rsidRPr="005E2681" w:rsidRDefault="008F4D15" w:rsidP="005E268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E2681">
        <w:rPr>
          <w:rFonts w:ascii="Times New Roman" w:hAnsi="Times New Roman"/>
          <w:b/>
          <w:sz w:val="28"/>
          <w:szCs w:val="28"/>
        </w:rPr>
        <w:t xml:space="preserve">Настоящий Федеральный закон вступает в силу с 1 </w:t>
      </w:r>
      <w:r w:rsidR="009C3D03">
        <w:rPr>
          <w:rFonts w:ascii="Times New Roman" w:hAnsi="Times New Roman"/>
          <w:b/>
          <w:sz w:val="28"/>
          <w:szCs w:val="28"/>
        </w:rPr>
        <w:t>сентября</w:t>
      </w:r>
      <w:r w:rsidR="005E2681">
        <w:rPr>
          <w:rFonts w:ascii="Times New Roman" w:hAnsi="Times New Roman"/>
          <w:b/>
          <w:sz w:val="28"/>
          <w:szCs w:val="28"/>
        </w:rPr>
        <w:br/>
      </w:r>
      <w:r w:rsidRPr="005E2681">
        <w:rPr>
          <w:rFonts w:ascii="Times New Roman" w:hAnsi="Times New Roman"/>
          <w:b/>
          <w:sz w:val="28"/>
          <w:szCs w:val="28"/>
        </w:rPr>
        <w:t>2027 года.</w:t>
      </w:r>
    </w:p>
    <w:p w:rsidR="005E04ED" w:rsidRDefault="005E04ED" w:rsidP="0096190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302B" w:rsidRPr="00B6302B" w:rsidRDefault="00B6302B" w:rsidP="0096190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6302B">
        <w:rPr>
          <w:rFonts w:ascii="Times New Roman" w:hAnsi="Times New Roman"/>
          <w:sz w:val="28"/>
          <w:szCs w:val="28"/>
        </w:rPr>
        <w:t>Президент</w:t>
      </w:r>
    </w:p>
    <w:p w:rsidR="00204B93" w:rsidRPr="00A36B5F" w:rsidRDefault="00B6302B" w:rsidP="00F47C50">
      <w:pPr>
        <w:jc w:val="both"/>
        <w:rPr>
          <w:rFonts w:ascii="Times New Roman" w:hAnsi="Times New Roman"/>
          <w:color w:val="FFFFFF"/>
          <w:sz w:val="28"/>
          <w:szCs w:val="28"/>
        </w:rPr>
      </w:pPr>
      <w:r w:rsidRPr="00B6302B">
        <w:rPr>
          <w:rFonts w:ascii="Times New Roman" w:hAnsi="Times New Roman"/>
          <w:sz w:val="28"/>
          <w:szCs w:val="28"/>
        </w:rPr>
        <w:t>Российской Федерации</w:t>
      </w:r>
      <w:r w:rsidR="0091575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5E2681">
        <w:rPr>
          <w:rFonts w:ascii="Times New Roman" w:hAnsi="Times New Roman"/>
          <w:sz w:val="28"/>
          <w:szCs w:val="28"/>
        </w:rPr>
        <w:t xml:space="preserve">     </w:t>
      </w:r>
      <w:r w:rsidR="0091575E">
        <w:rPr>
          <w:rFonts w:ascii="Times New Roman" w:hAnsi="Times New Roman"/>
          <w:sz w:val="28"/>
          <w:szCs w:val="28"/>
        </w:rPr>
        <w:t xml:space="preserve">    </w:t>
      </w:r>
      <w:r w:rsidR="005E2681">
        <w:rPr>
          <w:rFonts w:ascii="Times New Roman" w:hAnsi="Times New Roman"/>
          <w:sz w:val="28"/>
          <w:szCs w:val="28"/>
        </w:rPr>
        <w:t xml:space="preserve">    </w:t>
      </w:r>
      <w:r w:rsidR="00E75A33" w:rsidRPr="00A36B5F">
        <w:rPr>
          <w:rFonts w:ascii="Times New Roman" w:hAnsi="Times New Roman"/>
          <w:color w:val="FFFFFF"/>
          <w:sz w:val="28"/>
          <w:szCs w:val="28"/>
        </w:rPr>
        <w:t>В. Путин</w:t>
      </w:r>
    </w:p>
    <w:sectPr w:rsidR="00204B93" w:rsidRPr="00A36B5F" w:rsidSect="005E2681">
      <w:headerReference w:type="even" r:id="rId9"/>
      <w:headerReference w:type="default" r:id="rId10"/>
      <w:headerReference w:type="first" r:id="rId11"/>
      <w:pgSz w:w="11906" w:h="16838" w:code="9"/>
      <w:pgMar w:top="1191" w:right="1474" w:bottom="175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0C" w:rsidRDefault="0003030C">
      <w:r>
        <w:separator/>
      </w:r>
    </w:p>
  </w:endnote>
  <w:endnote w:type="continuationSeparator" w:id="0">
    <w:p w:rsidR="0003030C" w:rsidRDefault="0003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0C" w:rsidRDefault="0003030C">
      <w:r>
        <w:separator/>
      </w:r>
    </w:p>
  </w:footnote>
  <w:footnote w:type="continuationSeparator" w:id="0">
    <w:p w:rsidR="0003030C" w:rsidRDefault="00030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C1" w:rsidRDefault="00C91DC1" w:rsidP="001C17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DC1" w:rsidRDefault="00C91D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B5" w:rsidRPr="00536979" w:rsidRDefault="00D472B5">
    <w:pPr>
      <w:pStyle w:val="a5"/>
      <w:jc w:val="center"/>
      <w:rPr>
        <w:rFonts w:ascii="Times New Roman" w:hAnsi="Times New Roman"/>
        <w:sz w:val="28"/>
        <w:szCs w:val="28"/>
      </w:rPr>
    </w:pPr>
    <w:r w:rsidRPr="00536979">
      <w:rPr>
        <w:rFonts w:ascii="Times New Roman" w:hAnsi="Times New Roman"/>
        <w:sz w:val="28"/>
        <w:szCs w:val="28"/>
      </w:rPr>
      <w:fldChar w:fldCharType="begin"/>
    </w:r>
    <w:r w:rsidRPr="00536979">
      <w:rPr>
        <w:rFonts w:ascii="Times New Roman" w:hAnsi="Times New Roman"/>
        <w:sz w:val="28"/>
        <w:szCs w:val="28"/>
      </w:rPr>
      <w:instrText>PAGE   \* MERGEFORMAT</w:instrText>
    </w:r>
    <w:r w:rsidRPr="00536979">
      <w:rPr>
        <w:rFonts w:ascii="Times New Roman" w:hAnsi="Times New Roman"/>
        <w:sz w:val="28"/>
        <w:szCs w:val="28"/>
      </w:rPr>
      <w:fldChar w:fldCharType="separate"/>
    </w:r>
    <w:r w:rsidR="000E51E8">
      <w:rPr>
        <w:rFonts w:ascii="Times New Roman" w:hAnsi="Times New Roman"/>
        <w:noProof/>
        <w:sz w:val="28"/>
        <w:szCs w:val="28"/>
      </w:rPr>
      <w:t>4</w:t>
    </w:r>
    <w:r w:rsidRPr="00536979">
      <w:rPr>
        <w:rFonts w:ascii="Times New Roman" w:hAnsi="Times New Roman"/>
        <w:sz w:val="28"/>
        <w:szCs w:val="28"/>
      </w:rPr>
      <w:fldChar w:fldCharType="end"/>
    </w:r>
  </w:p>
  <w:p w:rsidR="00D472B5" w:rsidRDefault="00D472B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B5" w:rsidRDefault="00D472B5">
    <w:pPr>
      <w:pStyle w:val="a5"/>
      <w:jc w:val="center"/>
    </w:pPr>
  </w:p>
  <w:p w:rsidR="00D472B5" w:rsidRDefault="00D472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5E25"/>
    <w:multiLevelType w:val="hybridMultilevel"/>
    <w:tmpl w:val="2A92AB34"/>
    <w:lvl w:ilvl="0" w:tplc="8A9E3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26"/>
    <w:rsid w:val="00000956"/>
    <w:rsid w:val="00003449"/>
    <w:rsid w:val="00005102"/>
    <w:rsid w:val="000111EF"/>
    <w:rsid w:val="00012EF7"/>
    <w:rsid w:val="00013B90"/>
    <w:rsid w:val="00023211"/>
    <w:rsid w:val="0003030C"/>
    <w:rsid w:val="0004494F"/>
    <w:rsid w:val="00047133"/>
    <w:rsid w:val="000476DA"/>
    <w:rsid w:val="00053C44"/>
    <w:rsid w:val="00060B44"/>
    <w:rsid w:val="00064F6F"/>
    <w:rsid w:val="000655B9"/>
    <w:rsid w:val="0007242B"/>
    <w:rsid w:val="00074AFE"/>
    <w:rsid w:val="000764DE"/>
    <w:rsid w:val="000859B9"/>
    <w:rsid w:val="00095D1D"/>
    <w:rsid w:val="000A0ACE"/>
    <w:rsid w:val="000A11C1"/>
    <w:rsid w:val="000C17AE"/>
    <w:rsid w:val="000C1B0C"/>
    <w:rsid w:val="000C5718"/>
    <w:rsid w:val="000C6655"/>
    <w:rsid w:val="000C7913"/>
    <w:rsid w:val="000D1727"/>
    <w:rsid w:val="000D434B"/>
    <w:rsid w:val="000D60E7"/>
    <w:rsid w:val="000E0F0F"/>
    <w:rsid w:val="000E51E8"/>
    <w:rsid w:val="000F6695"/>
    <w:rsid w:val="000F6987"/>
    <w:rsid w:val="001004BC"/>
    <w:rsid w:val="00107376"/>
    <w:rsid w:val="00112C4E"/>
    <w:rsid w:val="0012330D"/>
    <w:rsid w:val="0013225A"/>
    <w:rsid w:val="001356B5"/>
    <w:rsid w:val="00137519"/>
    <w:rsid w:val="00140251"/>
    <w:rsid w:val="00150B84"/>
    <w:rsid w:val="0015743E"/>
    <w:rsid w:val="00160C6C"/>
    <w:rsid w:val="00162FB2"/>
    <w:rsid w:val="00180A86"/>
    <w:rsid w:val="00197EA6"/>
    <w:rsid w:val="001A0938"/>
    <w:rsid w:val="001A0AFE"/>
    <w:rsid w:val="001A2560"/>
    <w:rsid w:val="001B5419"/>
    <w:rsid w:val="001C175C"/>
    <w:rsid w:val="001C7660"/>
    <w:rsid w:val="001D0BD9"/>
    <w:rsid w:val="001D3DFA"/>
    <w:rsid w:val="001D416D"/>
    <w:rsid w:val="001E2BE2"/>
    <w:rsid w:val="001E62C8"/>
    <w:rsid w:val="001E6AED"/>
    <w:rsid w:val="001E7BB5"/>
    <w:rsid w:val="00204B93"/>
    <w:rsid w:val="002108F9"/>
    <w:rsid w:val="002158E9"/>
    <w:rsid w:val="002177B3"/>
    <w:rsid w:val="00220BE0"/>
    <w:rsid w:val="00227BA7"/>
    <w:rsid w:val="00234E79"/>
    <w:rsid w:val="002352C1"/>
    <w:rsid w:val="00235368"/>
    <w:rsid w:val="00240B76"/>
    <w:rsid w:val="00243A1B"/>
    <w:rsid w:val="002501A9"/>
    <w:rsid w:val="00251033"/>
    <w:rsid w:val="00252FF8"/>
    <w:rsid w:val="00255D87"/>
    <w:rsid w:val="00276575"/>
    <w:rsid w:val="002774E2"/>
    <w:rsid w:val="002845C7"/>
    <w:rsid w:val="002867C6"/>
    <w:rsid w:val="00287264"/>
    <w:rsid w:val="00287E01"/>
    <w:rsid w:val="00292FB6"/>
    <w:rsid w:val="00296B5A"/>
    <w:rsid w:val="002A4842"/>
    <w:rsid w:val="002B1762"/>
    <w:rsid w:val="002B1841"/>
    <w:rsid w:val="002B37AB"/>
    <w:rsid w:val="002C1DA1"/>
    <w:rsid w:val="002C72BE"/>
    <w:rsid w:val="002D4C73"/>
    <w:rsid w:val="002D5032"/>
    <w:rsid w:val="002D5200"/>
    <w:rsid w:val="002D60B9"/>
    <w:rsid w:val="002D72C2"/>
    <w:rsid w:val="002E200D"/>
    <w:rsid w:val="00301E6A"/>
    <w:rsid w:val="00303CB9"/>
    <w:rsid w:val="003065A9"/>
    <w:rsid w:val="00316E0A"/>
    <w:rsid w:val="00321256"/>
    <w:rsid w:val="0033329A"/>
    <w:rsid w:val="00347336"/>
    <w:rsid w:val="003504D9"/>
    <w:rsid w:val="00350766"/>
    <w:rsid w:val="00351902"/>
    <w:rsid w:val="00353133"/>
    <w:rsid w:val="00355958"/>
    <w:rsid w:val="00355D1A"/>
    <w:rsid w:val="00357FFA"/>
    <w:rsid w:val="003619AB"/>
    <w:rsid w:val="00364031"/>
    <w:rsid w:val="003749D6"/>
    <w:rsid w:val="0037692C"/>
    <w:rsid w:val="00386AA4"/>
    <w:rsid w:val="0038702C"/>
    <w:rsid w:val="003875E0"/>
    <w:rsid w:val="00394391"/>
    <w:rsid w:val="00396AA6"/>
    <w:rsid w:val="003B13BB"/>
    <w:rsid w:val="003C2D8B"/>
    <w:rsid w:val="003C5DBD"/>
    <w:rsid w:val="003C7CD6"/>
    <w:rsid w:val="003E05E1"/>
    <w:rsid w:val="003E7416"/>
    <w:rsid w:val="00421BCD"/>
    <w:rsid w:val="00426D48"/>
    <w:rsid w:val="00427565"/>
    <w:rsid w:val="004361FF"/>
    <w:rsid w:val="00443608"/>
    <w:rsid w:val="004520B4"/>
    <w:rsid w:val="0045466B"/>
    <w:rsid w:val="00457F9B"/>
    <w:rsid w:val="004713D4"/>
    <w:rsid w:val="00474415"/>
    <w:rsid w:val="00475AC6"/>
    <w:rsid w:val="0048141C"/>
    <w:rsid w:val="004B493E"/>
    <w:rsid w:val="004B595A"/>
    <w:rsid w:val="004C4B41"/>
    <w:rsid w:val="004D09F0"/>
    <w:rsid w:val="004D1529"/>
    <w:rsid w:val="004E16C9"/>
    <w:rsid w:val="004E32FB"/>
    <w:rsid w:val="004E59BB"/>
    <w:rsid w:val="004E694A"/>
    <w:rsid w:val="004F1CA2"/>
    <w:rsid w:val="004F2606"/>
    <w:rsid w:val="004F5C81"/>
    <w:rsid w:val="00500F4A"/>
    <w:rsid w:val="0050184C"/>
    <w:rsid w:val="00501998"/>
    <w:rsid w:val="005022DF"/>
    <w:rsid w:val="00506817"/>
    <w:rsid w:val="00512EB2"/>
    <w:rsid w:val="005164FE"/>
    <w:rsid w:val="00536979"/>
    <w:rsid w:val="0054268F"/>
    <w:rsid w:val="00547150"/>
    <w:rsid w:val="00550E73"/>
    <w:rsid w:val="0055305D"/>
    <w:rsid w:val="00553B21"/>
    <w:rsid w:val="00553FD1"/>
    <w:rsid w:val="0055547B"/>
    <w:rsid w:val="00561B30"/>
    <w:rsid w:val="00565395"/>
    <w:rsid w:val="00593F6A"/>
    <w:rsid w:val="005979E6"/>
    <w:rsid w:val="005A425E"/>
    <w:rsid w:val="005A64EB"/>
    <w:rsid w:val="005C29B3"/>
    <w:rsid w:val="005C751F"/>
    <w:rsid w:val="005D3CD8"/>
    <w:rsid w:val="005E04ED"/>
    <w:rsid w:val="005E2108"/>
    <w:rsid w:val="005E2681"/>
    <w:rsid w:val="005E461C"/>
    <w:rsid w:val="005E5801"/>
    <w:rsid w:val="005F5847"/>
    <w:rsid w:val="00603D71"/>
    <w:rsid w:val="006065FC"/>
    <w:rsid w:val="00607E38"/>
    <w:rsid w:val="006130C2"/>
    <w:rsid w:val="0061436E"/>
    <w:rsid w:val="00616878"/>
    <w:rsid w:val="006177F9"/>
    <w:rsid w:val="006201CE"/>
    <w:rsid w:val="00620E43"/>
    <w:rsid w:val="00621B2C"/>
    <w:rsid w:val="00623A6D"/>
    <w:rsid w:val="00624698"/>
    <w:rsid w:val="00633E87"/>
    <w:rsid w:val="0064247D"/>
    <w:rsid w:val="00646CE3"/>
    <w:rsid w:val="0067051D"/>
    <w:rsid w:val="006707D2"/>
    <w:rsid w:val="00684D0E"/>
    <w:rsid w:val="00685FF0"/>
    <w:rsid w:val="00691599"/>
    <w:rsid w:val="00693BCB"/>
    <w:rsid w:val="006955D9"/>
    <w:rsid w:val="0069613D"/>
    <w:rsid w:val="00697A0F"/>
    <w:rsid w:val="006A367A"/>
    <w:rsid w:val="006A5858"/>
    <w:rsid w:val="006A6C39"/>
    <w:rsid w:val="006A70FB"/>
    <w:rsid w:val="006B74AA"/>
    <w:rsid w:val="006C07A0"/>
    <w:rsid w:val="006C3583"/>
    <w:rsid w:val="006D1BAA"/>
    <w:rsid w:val="006D28CD"/>
    <w:rsid w:val="006D3B93"/>
    <w:rsid w:val="006F0DDE"/>
    <w:rsid w:val="006F1776"/>
    <w:rsid w:val="006F4D2C"/>
    <w:rsid w:val="006F6E5A"/>
    <w:rsid w:val="00703D0B"/>
    <w:rsid w:val="007055B7"/>
    <w:rsid w:val="00707D15"/>
    <w:rsid w:val="00714F4C"/>
    <w:rsid w:val="007204AB"/>
    <w:rsid w:val="0073028A"/>
    <w:rsid w:val="007430ED"/>
    <w:rsid w:val="007435B1"/>
    <w:rsid w:val="00747CFD"/>
    <w:rsid w:val="007529AF"/>
    <w:rsid w:val="00753B57"/>
    <w:rsid w:val="0075604D"/>
    <w:rsid w:val="00756678"/>
    <w:rsid w:val="00760EE0"/>
    <w:rsid w:val="007611E5"/>
    <w:rsid w:val="00761703"/>
    <w:rsid w:val="00763DFA"/>
    <w:rsid w:val="0077403B"/>
    <w:rsid w:val="0077506B"/>
    <w:rsid w:val="007750B0"/>
    <w:rsid w:val="00777E21"/>
    <w:rsid w:val="00780F36"/>
    <w:rsid w:val="007820A5"/>
    <w:rsid w:val="00782C59"/>
    <w:rsid w:val="00783F9B"/>
    <w:rsid w:val="007878BF"/>
    <w:rsid w:val="0079017A"/>
    <w:rsid w:val="00791130"/>
    <w:rsid w:val="0079267F"/>
    <w:rsid w:val="007A27CD"/>
    <w:rsid w:val="007B4120"/>
    <w:rsid w:val="007C779A"/>
    <w:rsid w:val="007D037A"/>
    <w:rsid w:val="007D0A8F"/>
    <w:rsid w:val="007D56FE"/>
    <w:rsid w:val="007D57A3"/>
    <w:rsid w:val="007E522C"/>
    <w:rsid w:val="007F560C"/>
    <w:rsid w:val="0080741C"/>
    <w:rsid w:val="00810EAF"/>
    <w:rsid w:val="008119E8"/>
    <w:rsid w:val="00816226"/>
    <w:rsid w:val="00817960"/>
    <w:rsid w:val="00817ECE"/>
    <w:rsid w:val="00822885"/>
    <w:rsid w:val="00822ADB"/>
    <w:rsid w:val="00824810"/>
    <w:rsid w:val="00825555"/>
    <w:rsid w:val="00825B66"/>
    <w:rsid w:val="0082613E"/>
    <w:rsid w:val="00832AA9"/>
    <w:rsid w:val="0083406A"/>
    <w:rsid w:val="00842CC0"/>
    <w:rsid w:val="008435E8"/>
    <w:rsid w:val="00843B67"/>
    <w:rsid w:val="00851A8D"/>
    <w:rsid w:val="00860643"/>
    <w:rsid w:val="00865A09"/>
    <w:rsid w:val="00870F3A"/>
    <w:rsid w:val="00884994"/>
    <w:rsid w:val="008A15C0"/>
    <w:rsid w:val="008A3EB9"/>
    <w:rsid w:val="008A4C8A"/>
    <w:rsid w:val="008A552A"/>
    <w:rsid w:val="008A6F3A"/>
    <w:rsid w:val="008B101D"/>
    <w:rsid w:val="008B19A7"/>
    <w:rsid w:val="008B2E84"/>
    <w:rsid w:val="008C0478"/>
    <w:rsid w:val="008C0FA0"/>
    <w:rsid w:val="008C3671"/>
    <w:rsid w:val="008C6B70"/>
    <w:rsid w:val="008D035B"/>
    <w:rsid w:val="008D03EA"/>
    <w:rsid w:val="008D0B1D"/>
    <w:rsid w:val="008D1BFC"/>
    <w:rsid w:val="008D6910"/>
    <w:rsid w:val="008D6C80"/>
    <w:rsid w:val="008E2509"/>
    <w:rsid w:val="008F0BEB"/>
    <w:rsid w:val="008F297F"/>
    <w:rsid w:val="008F2A25"/>
    <w:rsid w:val="008F4D15"/>
    <w:rsid w:val="008F6BB7"/>
    <w:rsid w:val="008F70E7"/>
    <w:rsid w:val="00902171"/>
    <w:rsid w:val="00905131"/>
    <w:rsid w:val="009052E4"/>
    <w:rsid w:val="009122B3"/>
    <w:rsid w:val="00913BC8"/>
    <w:rsid w:val="00914A82"/>
    <w:rsid w:val="0091575E"/>
    <w:rsid w:val="00926883"/>
    <w:rsid w:val="00946798"/>
    <w:rsid w:val="009476F3"/>
    <w:rsid w:val="009500BC"/>
    <w:rsid w:val="009535FC"/>
    <w:rsid w:val="00961903"/>
    <w:rsid w:val="00961AE8"/>
    <w:rsid w:val="009675EC"/>
    <w:rsid w:val="00974363"/>
    <w:rsid w:val="009855AE"/>
    <w:rsid w:val="00990DBC"/>
    <w:rsid w:val="00997342"/>
    <w:rsid w:val="009A22FD"/>
    <w:rsid w:val="009B4438"/>
    <w:rsid w:val="009C0AB2"/>
    <w:rsid w:val="009C3D03"/>
    <w:rsid w:val="009D5262"/>
    <w:rsid w:val="009E1953"/>
    <w:rsid w:val="009E196D"/>
    <w:rsid w:val="009E5316"/>
    <w:rsid w:val="009F0685"/>
    <w:rsid w:val="00A01AFB"/>
    <w:rsid w:val="00A02746"/>
    <w:rsid w:val="00A05561"/>
    <w:rsid w:val="00A06C8C"/>
    <w:rsid w:val="00A14DB0"/>
    <w:rsid w:val="00A15D3F"/>
    <w:rsid w:val="00A16F94"/>
    <w:rsid w:val="00A21131"/>
    <w:rsid w:val="00A3042A"/>
    <w:rsid w:val="00A345A2"/>
    <w:rsid w:val="00A36B5F"/>
    <w:rsid w:val="00A40FE8"/>
    <w:rsid w:val="00A41EC7"/>
    <w:rsid w:val="00A51A01"/>
    <w:rsid w:val="00A5324D"/>
    <w:rsid w:val="00A56EA4"/>
    <w:rsid w:val="00A60300"/>
    <w:rsid w:val="00A60C2E"/>
    <w:rsid w:val="00A64F94"/>
    <w:rsid w:val="00A66AD9"/>
    <w:rsid w:val="00A73DED"/>
    <w:rsid w:val="00A74AF6"/>
    <w:rsid w:val="00A852A7"/>
    <w:rsid w:val="00A90405"/>
    <w:rsid w:val="00AA51E3"/>
    <w:rsid w:val="00AA5782"/>
    <w:rsid w:val="00AB00C9"/>
    <w:rsid w:val="00AB1196"/>
    <w:rsid w:val="00AB3F17"/>
    <w:rsid w:val="00AB637C"/>
    <w:rsid w:val="00AB6D78"/>
    <w:rsid w:val="00AC01B3"/>
    <w:rsid w:val="00AC2236"/>
    <w:rsid w:val="00AC7302"/>
    <w:rsid w:val="00AD323A"/>
    <w:rsid w:val="00AE0BFB"/>
    <w:rsid w:val="00AE1D96"/>
    <w:rsid w:val="00AF22FE"/>
    <w:rsid w:val="00AF3B21"/>
    <w:rsid w:val="00AF4176"/>
    <w:rsid w:val="00B11DFF"/>
    <w:rsid w:val="00B13AE9"/>
    <w:rsid w:val="00B15CF1"/>
    <w:rsid w:val="00B17EA4"/>
    <w:rsid w:val="00B21564"/>
    <w:rsid w:val="00B25F4E"/>
    <w:rsid w:val="00B3663E"/>
    <w:rsid w:val="00B426E9"/>
    <w:rsid w:val="00B44A38"/>
    <w:rsid w:val="00B5212B"/>
    <w:rsid w:val="00B532EA"/>
    <w:rsid w:val="00B576E4"/>
    <w:rsid w:val="00B579C1"/>
    <w:rsid w:val="00B610B0"/>
    <w:rsid w:val="00B62606"/>
    <w:rsid w:val="00B6302B"/>
    <w:rsid w:val="00B63F1F"/>
    <w:rsid w:val="00B6470B"/>
    <w:rsid w:val="00B83929"/>
    <w:rsid w:val="00B9787F"/>
    <w:rsid w:val="00BA08FF"/>
    <w:rsid w:val="00BA3A4C"/>
    <w:rsid w:val="00BA49F9"/>
    <w:rsid w:val="00BB1A9F"/>
    <w:rsid w:val="00BC3B0A"/>
    <w:rsid w:val="00BC4CEA"/>
    <w:rsid w:val="00BD1387"/>
    <w:rsid w:val="00BD676B"/>
    <w:rsid w:val="00BE0A83"/>
    <w:rsid w:val="00BE6A2F"/>
    <w:rsid w:val="00BF1897"/>
    <w:rsid w:val="00BF1A1F"/>
    <w:rsid w:val="00BF3CFB"/>
    <w:rsid w:val="00BF4433"/>
    <w:rsid w:val="00C0043B"/>
    <w:rsid w:val="00C01B4E"/>
    <w:rsid w:val="00C025EB"/>
    <w:rsid w:val="00C02BAC"/>
    <w:rsid w:val="00C11313"/>
    <w:rsid w:val="00C13FAA"/>
    <w:rsid w:val="00C153C8"/>
    <w:rsid w:val="00C2153D"/>
    <w:rsid w:val="00C224C2"/>
    <w:rsid w:val="00C2347F"/>
    <w:rsid w:val="00C26E9E"/>
    <w:rsid w:val="00C310A0"/>
    <w:rsid w:val="00C313AD"/>
    <w:rsid w:val="00C40BEC"/>
    <w:rsid w:val="00C43105"/>
    <w:rsid w:val="00C50678"/>
    <w:rsid w:val="00C51591"/>
    <w:rsid w:val="00C51A01"/>
    <w:rsid w:val="00C55B06"/>
    <w:rsid w:val="00C5687E"/>
    <w:rsid w:val="00C6135F"/>
    <w:rsid w:val="00C652E8"/>
    <w:rsid w:val="00C72083"/>
    <w:rsid w:val="00C7304F"/>
    <w:rsid w:val="00C73491"/>
    <w:rsid w:val="00C91DC1"/>
    <w:rsid w:val="00C920B8"/>
    <w:rsid w:val="00CA1A41"/>
    <w:rsid w:val="00CA6A80"/>
    <w:rsid w:val="00CC00E8"/>
    <w:rsid w:val="00CC7661"/>
    <w:rsid w:val="00CC7981"/>
    <w:rsid w:val="00CD3D30"/>
    <w:rsid w:val="00CD5749"/>
    <w:rsid w:val="00CE0A7C"/>
    <w:rsid w:val="00CE65DA"/>
    <w:rsid w:val="00CF0670"/>
    <w:rsid w:val="00CF1BEB"/>
    <w:rsid w:val="00CF5C0A"/>
    <w:rsid w:val="00D03319"/>
    <w:rsid w:val="00D10C2C"/>
    <w:rsid w:val="00D11F5C"/>
    <w:rsid w:val="00D13D59"/>
    <w:rsid w:val="00D146C4"/>
    <w:rsid w:val="00D1747E"/>
    <w:rsid w:val="00D30F42"/>
    <w:rsid w:val="00D32EE3"/>
    <w:rsid w:val="00D37908"/>
    <w:rsid w:val="00D40586"/>
    <w:rsid w:val="00D40821"/>
    <w:rsid w:val="00D45F6F"/>
    <w:rsid w:val="00D467A9"/>
    <w:rsid w:val="00D472B5"/>
    <w:rsid w:val="00D53037"/>
    <w:rsid w:val="00D53AF0"/>
    <w:rsid w:val="00D56833"/>
    <w:rsid w:val="00D56BFC"/>
    <w:rsid w:val="00D608A0"/>
    <w:rsid w:val="00D7387B"/>
    <w:rsid w:val="00D73B81"/>
    <w:rsid w:val="00D76FEA"/>
    <w:rsid w:val="00D7789D"/>
    <w:rsid w:val="00D802EE"/>
    <w:rsid w:val="00D80E03"/>
    <w:rsid w:val="00D86766"/>
    <w:rsid w:val="00D86A5A"/>
    <w:rsid w:val="00D91DB4"/>
    <w:rsid w:val="00DA048F"/>
    <w:rsid w:val="00DA43F1"/>
    <w:rsid w:val="00DA45E2"/>
    <w:rsid w:val="00DA505E"/>
    <w:rsid w:val="00DB0FF7"/>
    <w:rsid w:val="00DB23B0"/>
    <w:rsid w:val="00DB5C3A"/>
    <w:rsid w:val="00DB6A19"/>
    <w:rsid w:val="00DC46D9"/>
    <w:rsid w:val="00DC793A"/>
    <w:rsid w:val="00DC7F10"/>
    <w:rsid w:val="00DD06D5"/>
    <w:rsid w:val="00DD231F"/>
    <w:rsid w:val="00DD317A"/>
    <w:rsid w:val="00DD37DF"/>
    <w:rsid w:val="00DD4625"/>
    <w:rsid w:val="00DD47EB"/>
    <w:rsid w:val="00DE112B"/>
    <w:rsid w:val="00DE4B0A"/>
    <w:rsid w:val="00DF279D"/>
    <w:rsid w:val="00E036AB"/>
    <w:rsid w:val="00E05A8D"/>
    <w:rsid w:val="00E06440"/>
    <w:rsid w:val="00E06450"/>
    <w:rsid w:val="00E109EA"/>
    <w:rsid w:val="00E20F83"/>
    <w:rsid w:val="00E33808"/>
    <w:rsid w:val="00E33848"/>
    <w:rsid w:val="00E34CE2"/>
    <w:rsid w:val="00E50A08"/>
    <w:rsid w:val="00E62DBC"/>
    <w:rsid w:val="00E658C4"/>
    <w:rsid w:val="00E7205B"/>
    <w:rsid w:val="00E75A33"/>
    <w:rsid w:val="00E83A5D"/>
    <w:rsid w:val="00E85DD7"/>
    <w:rsid w:val="00E8662E"/>
    <w:rsid w:val="00E902ED"/>
    <w:rsid w:val="00E93364"/>
    <w:rsid w:val="00E97C95"/>
    <w:rsid w:val="00EB5B0F"/>
    <w:rsid w:val="00EC140D"/>
    <w:rsid w:val="00EC6C32"/>
    <w:rsid w:val="00ED0F73"/>
    <w:rsid w:val="00ED28DF"/>
    <w:rsid w:val="00EE137D"/>
    <w:rsid w:val="00EE4674"/>
    <w:rsid w:val="00EE5320"/>
    <w:rsid w:val="00EE702E"/>
    <w:rsid w:val="00EF0490"/>
    <w:rsid w:val="00EF0A06"/>
    <w:rsid w:val="00EF29B8"/>
    <w:rsid w:val="00F051F3"/>
    <w:rsid w:val="00F056A1"/>
    <w:rsid w:val="00F23931"/>
    <w:rsid w:val="00F37551"/>
    <w:rsid w:val="00F45707"/>
    <w:rsid w:val="00F45B1C"/>
    <w:rsid w:val="00F47C50"/>
    <w:rsid w:val="00F50D5F"/>
    <w:rsid w:val="00F51EEC"/>
    <w:rsid w:val="00F60555"/>
    <w:rsid w:val="00F744BB"/>
    <w:rsid w:val="00F7671F"/>
    <w:rsid w:val="00F801FE"/>
    <w:rsid w:val="00F80E51"/>
    <w:rsid w:val="00F82805"/>
    <w:rsid w:val="00F901D4"/>
    <w:rsid w:val="00F91C33"/>
    <w:rsid w:val="00F97E21"/>
    <w:rsid w:val="00FA0512"/>
    <w:rsid w:val="00FA5F9D"/>
    <w:rsid w:val="00FB344C"/>
    <w:rsid w:val="00FC2D47"/>
    <w:rsid w:val="00FC31CA"/>
    <w:rsid w:val="00FC34D3"/>
    <w:rsid w:val="00FC6539"/>
    <w:rsid w:val="00FE54E5"/>
    <w:rsid w:val="00FE779B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22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16226"/>
    <w:rPr>
      <w:b/>
      <w:bCs/>
      <w:color w:val="106BBE"/>
      <w:sz w:val="26"/>
      <w:szCs w:val="26"/>
    </w:rPr>
  </w:style>
  <w:style w:type="paragraph" w:customStyle="1" w:styleId="a4">
    <w:name w:val="Комментарий"/>
    <w:basedOn w:val="a"/>
    <w:next w:val="a"/>
    <w:rsid w:val="00816226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styleId="a5">
    <w:name w:val="header"/>
    <w:basedOn w:val="a"/>
    <w:link w:val="a6"/>
    <w:uiPriority w:val="99"/>
    <w:rsid w:val="00623A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23A6D"/>
  </w:style>
  <w:style w:type="paragraph" w:styleId="a8">
    <w:name w:val="Balloon Text"/>
    <w:basedOn w:val="a"/>
    <w:semiHidden/>
    <w:rsid w:val="002C1DA1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2B37AB"/>
    <w:pPr>
      <w:widowControl/>
    </w:pPr>
    <w:rPr>
      <w:rFonts w:cs="Arial"/>
      <w:sz w:val="24"/>
      <w:szCs w:val="24"/>
      <w:lang w:eastAsia="ru-RU"/>
    </w:rPr>
  </w:style>
  <w:style w:type="paragraph" w:customStyle="1" w:styleId="aa">
    <w:name w:val="Знак"/>
    <w:basedOn w:val="a"/>
    <w:rsid w:val="00B6302B"/>
    <w:pPr>
      <w:autoSpaceDE/>
      <w:autoSpaceDN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b">
    <w:name w:val="footer"/>
    <w:basedOn w:val="a"/>
    <w:rsid w:val="006A6C39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D86766"/>
    <w:rPr>
      <w:b/>
      <w:bCs/>
      <w:color w:val="26282F"/>
    </w:rPr>
  </w:style>
  <w:style w:type="paragraph" w:customStyle="1" w:styleId="ad">
    <w:name w:val="Заголовок статьи"/>
    <w:basedOn w:val="a"/>
    <w:next w:val="a"/>
    <w:rsid w:val="00D86766"/>
    <w:pPr>
      <w:ind w:left="1612" w:hanging="892"/>
      <w:jc w:val="both"/>
    </w:pPr>
    <w:rPr>
      <w:rFonts w:cs="Arial"/>
      <w:sz w:val="24"/>
      <w:szCs w:val="24"/>
    </w:rPr>
  </w:style>
  <w:style w:type="character" w:styleId="ae">
    <w:name w:val="Hyperlink"/>
    <w:rsid w:val="005A425E"/>
    <w:rPr>
      <w:color w:val="0000FF"/>
      <w:u w:val="single"/>
    </w:rPr>
  </w:style>
  <w:style w:type="character" w:customStyle="1" w:styleId="FontStyle15">
    <w:name w:val="Font Style15"/>
    <w:rsid w:val="00782C59"/>
    <w:rPr>
      <w:rFonts w:ascii="Times New Roman" w:hAnsi="Times New Roman"/>
      <w:sz w:val="24"/>
    </w:rPr>
  </w:style>
  <w:style w:type="character" w:customStyle="1" w:styleId="a6">
    <w:name w:val="Верхний колонтитул Знак"/>
    <w:link w:val="a5"/>
    <w:uiPriority w:val="99"/>
    <w:rsid w:val="006F4D2C"/>
    <w:rPr>
      <w:rFonts w:ascii="Arial" w:hAnsi="Arial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22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16226"/>
    <w:rPr>
      <w:b/>
      <w:bCs/>
      <w:color w:val="106BBE"/>
      <w:sz w:val="26"/>
      <w:szCs w:val="26"/>
    </w:rPr>
  </w:style>
  <w:style w:type="paragraph" w:customStyle="1" w:styleId="a4">
    <w:name w:val="Комментарий"/>
    <w:basedOn w:val="a"/>
    <w:next w:val="a"/>
    <w:rsid w:val="00816226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styleId="a5">
    <w:name w:val="header"/>
    <w:basedOn w:val="a"/>
    <w:link w:val="a6"/>
    <w:uiPriority w:val="99"/>
    <w:rsid w:val="00623A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23A6D"/>
  </w:style>
  <w:style w:type="paragraph" w:styleId="a8">
    <w:name w:val="Balloon Text"/>
    <w:basedOn w:val="a"/>
    <w:semiHidden/>
    <w:rsid w:val="002C1DA1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2B37AB"/>
    <w:pPr>
      <w:widowControl/>
    </w:pPr>
    <w:rPr>
      <w:rFonts w:cs="Arial"/>
      <w:sz w:val="24"/>
      <w:szCs w:val="24"/>
      <w:lang w:eastAsia="ru-RU"/>
    </w:rPr>
  </w:style>
  <w:style w:type="paragraph" w:customStyle="1" w:styleId="aa">
    <w:name w:val="Знак"/>
    <w:basedOn w:val="a"/>
    <w:rsid w:val="00B6302B"/>
    <w:pPr>
      <w:autoSpaceDE/>
      <w:autoSpaceDN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b">
    <w:name w:val="footer"/>
    <w:basedOn w:val="a"/>
    <w:rsid w:val="006A6C39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D86766"/>
    <w:rPr>
      <w:b/>
      <w:bCs/>
      <w:color w:val="26282F"/>
    </w:rPr>
  </w:style>
  <w:style w:type="paragraph" w:customStyle="1" w:styleId="ad">
    <w:name w:val="Заголовок статьи"/>
    <w:basedOn w:val="a"/>
    <w:next w:val="a"/>
    <w:rsid w:val="00D86766"/>
    <w:pPr>
      <w:ind w:left="1612" w:hanging="892"/>
      <w:jc w:val="both"/>
    </w:pPr>
    <w:rPr>
      <w:rFonts w:cs="Arial"/>
      <w:sz w:val="24"/>
      <w:szCs w:val="24"/>
    </w:rPr>
  </w:style>
  <w:style w:type="character" w:styleId="ae">
    <w:name w:val="Hyperlink"/>
    <w:rsid w:val="005A425E"/>
    <w:rPr>
      <w:color w:val="0000FF"/>
      <w:u w:val="single"/>
    </w:rPr>
  </w:style>
  <w:style w:type="character" w:customStyle="1" w:styleId="FontStyle15">
    <w:name w:val="Font Style15"/>
    <w:rsid w:val="00782C59"/>
    <w:rPr>
      <w:rFonts w:ascii="Times New Roman" w:hAnsi="Times New Roman"/>
      <w:sz w:val="24"/>
    </w:rPr>
  </w:style>
  <w:style w:type="character" w:customStyle="1" w:styleId="a6">
    <w:name w:val="Верхний колонтитул Знак"/>
    <w:link w:val="a5"/>
    <w:uiPriority w:val="99"/>
    <w:rsid w:val="006F4D2C"/>
    <w:rPr>
      <w:rFonts w:ascii="Arial" w:hAnsi="Arial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D2A7-6875-43E2-9356-129ADF40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Российские суда, осуществляющие плавание между российскими портами или морскими терминалами, а также российские суда, убывающие из российских портов во внутренние морские воды или в территориальное море Российской Федерации в целях торгового мореплавания</vt:lpstr>
    </vt:vector>
  </TitlesOfParts>
  <Company>Hewlett-Packard Company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Российские суда, осуществляющие плавание между российскими портами или морскими терминалами, а также российские суда, убывающие из российских портов во внутренние морские воды или в территориальное море Российской Федерации в целях торгового мореплавания</dc:title>
  <dc:creator>Virus</dc:creator>
  <cp:lastModifiedBy>МАЗУРЕНКО Марина Александровна</cp:lastModifiedBy>
  <cp:revision>3</cp:revision>
  <cp:lastPrinted>2026-06-19T11:45:00Z</cp:lastPrinted>
  <dcterms:created xsi:type="dcterms:W3CDTF">2026-06-17T13:51:00Z</dcterms:created>
  <dcterms:modified xsi:type="dcterms:W3CDTF">2026-06-19T11:46:00Z</dcterms:modified>
</cp:coreProperties>
</file>